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4CAE7" w14:textId="138AB956" w:rsidR="00EF4B73" w:rsidRPr="00B20389" w:rsidRDefault="00EF4B73" w:rsidP="00322D01">
      <w:pPr>
        <w:spacing w:line="480" w:lineRule="auto"/>
        <w:rPr>
          <w:rFonts w:ascii="Times New Roman" w:hAnsi="Times New Roman" w:cs="Times New Roman"/>
          <w:b/>
        </w:rPr>
      </w:pPr>
    </w:p>
    <w:p w14:paraId="5B139721" w14:textId="77777777" w:rsidR="00EF4B73" w:rsidRPr="00B20389" w:rsidRDefault="00EF4B73" w:rsidP="00322D01">
      <w:pPr>
        <w:spacing w:line="480" w:lineRule="auto"/>
        <w:rPr>
          <w:rFonts w:ascii="Times New Roman" w:hAnsi="Times New Roman" w:cs="Times New Roman"/>
          <w:b/>
        </w:rPr>
      </w:pPr>
    </w:p>
    <w:p w14:paraId="1999BD89" w14:textId="77777777" w:rsidR="00EF4B73" w:rsidRPr="00B20389" w:rsidRDefault="00EF4B73" w:rsidP="00322D01">
      <w:pPr>
        <w:spacing w:line="480" w:lineRule="auto"/>
        <w:rPr>
          <w:rFonts w:ascii="Times New Roman" w:hAnsi="Times New Roman" w:cs="Times New Roman"/>
          <w:b/>
        </w:rPr>
      </w:pPr>
    </w:p>
    <w:p w14:paraId="3A08DD81" w14:textId="77777777" w:rsidR="00EF4B73" w:rsidRPr="00B20389" w:rsidRDefault="00EF4B73" w:rsidP="00322D01">
      <w:pPr>
        <w:spacing w:line="480" w:lineRule="auto"/>
        <w:rPr>
          <w:rFonts w:ascii="Times New Roman" w:hAnsi="Times New Roman" w:cs="Times New Roman"/>
          <w:b/>
        </w:rPr>
      </w:pPr>
    </w:p>
    <w:p w14:paraId="01266234" w14:textId="77777777" w:rsidR="00EF4B73" w:rsidRPr="00B20389" w:rsidRDefault="00EF4B73" w:rsidP="00322D01">
      <w:pPr>
        <w:spacing w:line="480" w:lineRule="auto"/>
        <w:rPr>
          <w:rFonts w:ascii="Times New Roman" w:hAnsi="Times New Roman" w:cs="Times New Roman"/>
          <w:b/>
        </w:rPr>
      </w:pPr>
    </w:p>
    <w:p w14:paraId="38920B2E" w14:textId="77777777" w:rsidR="00EF4B73" w:rsidRPr="00B20389" w:rsidRDefault="00EF4B73" w:rsidP="00322D01">
      <w:pPr>
        <w:spacing w:line="480" w:lineRule="auto"/>
        <w:rPr>
          <w:rFonts w:ascii="Times New Roman" w:hAnsi="Times New Roman" w:cs="Times New Roman"/>
          <w:b/>
        </w:rPr>
      </w:pPr>
    </w:p>
    <w:p w14:paraId="55C3B695" w14:textId="77777777" w:rsidR="00EF4B73" w:rsidRPr="00B20389" w:rsidRDefault="00EF4B73" w:rsidP="00322D01">
      <w:pPr>
        <w:spacing w:line="480" w:lineRule="auto"/>
        <w:rPr>
          <w:rFonts w:ascii="Times New Roman" w:hAnsi="Times New Roman" w:cs="Times New Roman"/>
          <w:b/>
        </w:rPr>
      </w:pPr>
    </w:p>
    <w:p w14:paraId="50405363" w14:textId="77777777" w:rsidR="00EF4B73" w:rsidRPr="00B20389" w:rsidRDefault="00EF4B73" w:rsidP="00322D01">
      <w:pPr>
        <w:spacing w:line="480" w:lineRule="auto"/>
        <w:rPr>
          <w:rFonts w:ascii="Times New Roman" w:hAnsi="Times New Roman" w:cs="Times New Roman"/>
          <w:b/>
        </w:rPr>
      </w:pPr>
    </w:p>
    <w:p w14:paraId="4ECBCDF6" w14:textId="77777777" w:rsidR="00EF4B73" w:rsidRPr="00B20389" w:rsidRDefault="00EF4B73" w:rsidP="00322D01">
      <w:pPr>
        <w:spacing w:line="480" w:lineRule="auto"/>
        <w:rPr>
          <w:rFonts w:ascii="Times New Roman" w:hAnsi="Times New Roman" w:cs="Times New Roman"/>
          <w:b/>
        </w:rPr>
      </w:pPr>
    </w:p>
    <w:p w14:paraId="7BA93DC4" w14:textId="77777777" w:rsidR="00EF4B73" w:rsidRPr="00B20389" w:rsidRDefault="00EF4B73" w:rsidP="00322D01">
      <w:pPr>
        <w:spacing w:line="480" w:lineRule="auto"/>
        <w:rPr>
          <w:rFonts w:ascii="Times New Roman" w:hAnsi="Times New Roman" w:cs="Times New Roman"/>
          <w:b/>
        </w:rPr>
      </w:pPr>
    </w:p>
    <w:p w14:paraId="26B37B85" w14:textId="77777777" w:rsidR="00EF4B73" w:rsidRPr="00B20389" w:rsidRDefault="00EF4B73" w:rsidP="00322D01">
      <w:pPr>
        <w:spacing w:line="480" w:lineRule="auto"/>
        <w:rPr>
          <w:rFonts w:ascii="Times New Roman" w:hAnsi="Times New Roman" w:cs="Times New Roman"/>
          <w:b/>
        </w:rPr>
      </w:pPr>
    </w:p>
    <w:p w14:paraId="4E9665C6" w14:textId="77777777" w:rsidR="00EF4B73" w:rsidRPr="00B20389" w:rsidRDefault="00EF4B73" w:rsidP="00322D01">
      <w:pPr>
        <w:spacing w:line="480" w:lineRule="auto"/>
        <w:rPr>
          <w:rFonts w:ascii="Times New Roman" w:hAnsi="Times New Roman" w:cs="Times New Roman"/>
          <w:b/>
        </w:rPr>
      </w:pPr>
    </w:p>
    <w:p w14:paraId="7ACB2934" w14:textId="77777777" w:rsidR="00EF4B73" w:rsidRPr="00B20389" w:rsidRDefault="00EF4B73" w:rsidP="00322D01">
      <w:pPr>
        <w:spacing w:line="480" w:lineRule="auto"/>
        <w:rPr>
          <w:rFonts w:ascii="Times New Roman" w:hAnsi="Times New Roman" w:cs="Times New Roman"/>
          <w:b/>
        </w:rPr>
      </w:pPr>
    </w:p>
    <w:p w14:paraId="5EF8ACA5" w14:textId="77777777" w:rsidR="00EF4B73" w:rsidRPr="00B20389" w:rsidRDefault="00EF4B73" w:rsidP="00322D01">
      <w:pPr>
        <w:spacing w:line="480" w:lineRule="auto"/>
        <w:rPr>
          <w:rFonts w:ascii="Times New Roman" w:hAnsi="Times New Roman" w:cs="Times New Roman"/>
          <w:b/>
        </w:rPr>
      </w:pPr>
    </w:p>
    <w:p w14:paraId="0504206B" w14:textId="77777777" w:rsidR="00EF4B73" w:rsidRPr="00B20389" w:rsidRDefault="00EF4B73" w:rsidP="00322D01">
      <w:pPr>
        <w:spacing w:line="480" w:lineRule="auto"/>
        <w:rPr>
          <w:rFonts w:ascii="Times New Roman" w:hAnsi="Times New Roman" w:cs="Times New Roman"/>
          <w:b/>
        </w:rPr>
      </w:pPr>
    </w:p>
    <w:p w14:paraId="104DE7A5" w14:textId="77777777" w:rsidR="00EF4B73" w:rsidRPr="00B20389" w:rsidRDefault="00EF4B73" w:rsidP="00322D01">
      <w:pPr>
        <w:spacing w:line="480" w:lineRule="auto"/>
        <w:rPr>
          <w:rFonts w:ascii="Times New Roman" w:hAnsi="Times New Roman" w:cs="Times New Roman"/>
          <w:b/>
        </w:rPr>
      </w:pPr>
    </w:p>
    <w:p w14:paraId="17BC55F3" w14:textId="77777777" w:rsidR="00EF4B73" w:rsidRPr="00B20389" w:rsidRDefault="00EF4B73" w:rsidP="00322D01">
      <w:pPr>
        <w:spacing w:line="480" w:lineRule="auto"/>
        <w:rPr>
          <w:rFonts w:ascii="Times New Roman" w:hAnsi="Times New Roman" w:cs="Times New Roman"/>
          <w:b/>
        </w:rPr>
      </w:pPr>
    </w:p>
    <w:p w14:paraId="2F39F6D0" w14:textId="77777777" w:rsidR="00EF4B73" w:rsidRPr="00B20389" w:rsidRDefault="00EF4B73" w:rsidP="00322D01">
      <w:pPr>
        <w:spacing w:line="480" w:lineRule="auto"/>
        <w:rPr>
          <w:rFonts w:ascii="Times New Roman" w:hAnsi="Times New Roman" w:cs="Times New Roman"/>
          <w:b/>
        </w:rPr>
      </w:pPr>
    </w:p>
    <w:p w14:paraId="0A5C609F" w14:textId="44F1B511" w:rsidR="00EF4B73" w:rsidRPr="00B20389" w:rsidRDefault="00EF4B73" w:rsidP="00322D01">
      <w:pPr>
        <w:spacing w:line="480" w:lineRule="auto"/>
        <w:jc w:val="center"/>
        <w:rPr>
          <w:rFonts w:ascii="Times New Roman" w:hAnsi="Times New Roman" w:cs="Times New Roman"/>
        </w:rPr>
      </w:pPr>
      <w:r w:rsidRPr="00B20389">
        <w:rPr>
          <w:rFonts w:ascii="Times New Roman" w:hAnsi="Times New Roman" w:cs="Times New Roman"/>
        </w:rPr>
        <w:t>EDUC 417 Final Exam: Creating the Ideal School – Adventure School</w:t>
      </w:r>
    </w:p>
    <w:p w14:paraId="6D20924C" w14:textId="366200FD" w:rsidR="00EF4B73" w:rsidRPr="00B20389" w:rsidRDefault="00EF4B73" w:rsidP="00322D01">
      <w:pPr>
        <w:spacing w:line="480" w:lineRule="auto"/>
        <w:jc w:val="center"/>
        <w:rPr>
          <w:rFonts w:ascii="Times New Roman" w:hAnsi="Times New Roman" w:cs="Times New Roman"/>
        </w:rPr>
      </w:pPr>
      <w:r w:rsidRPr="00B20389">
        <w:rPr>
          <w:rFonts w:ascii="Times New Roman" w:hAnsi="Times New Roman" w:cs="Times New Roman"/>
        </w:rPr>
        <w:t>Joshua Archer</w:t>
      </w:r>
    </w:p>
    <w:p w14:paraId="15995517" w14:textId="68CCB523" w:rsidR="00EF4B73" w:rsidRPr="00B20389" w:rsidRDefault="00EF4B73" w:rsidP="00322D01">
      <w:pPr>
        <w:spacing w:line="480" w:lineRule="auto"/>
        <w:jc w:val="center"/>
        <w:rPr>
          <w:rFonts w:ascii="Times New Roman" w:hAnsi="Times New Roman" w:cs="Times New Roman"/>
        </w:rPr>
      </w:pPr>
      <w:r w:rsidRPr="00B20389">
        <w:rPr>
          <w:rFonts w:ascii="Times New Roman" w:hAnsi="Times New Roman" w:cs="Times New Roman"/>
        </w:rPr>
        <w:t>Fall, 2014</w:t>
      </w:r>
    </w:p>
    <w:p w14:paraId="0B65CA6E" w14:textId="5AF8D599" w:rsidR="00EF4B73" w:rsidRPr="00B20389" w:rsidRDefault="00EF4B73" w:rsidP="00322D01">
      <w:pPr>
        <w:spacing w:line="480" w:lineRule="auto"/>
        <w:rPr>
          <w:rFonts w:ascii="Times New Roman" w:hAnsi="Times New Roman" w:cs="Times New Roman"/>
          <w:b/>
        </w:rPr>
      </w:pPr>
      <w:r w:rsidRPr="00B20389">
        <w:rPr>
          <w:rFonts w:ascii="Times New Roman" w:hAnsi="Times New Roman" w:cs="Times New Roman"/>
          <w:b/>
        </w:rPr>
        <w:br w:type="page"/>
      </w:r>
    </w:p>
    <w:p w14:paraId="11CD46C7" w14:textId="77777777" w:rsidR="00C67007" w:rsidRPr="00B20389" w:rsidRDefault="00C67007" w:rsidP="00322D01">
      <w:pPr>
        <w:pStyle w:val="ListParagraph"/>
        <w:numPr>
          <w:ilvl w:val="0"/>
          <w:numId w:val="1"/>
        </w:numPr>
        <w:spacing w:line="480" w:lineRule="auto"/>
        <w:ind w:left="720"/>
        <w:rPr>
          <w:rFonts w:ascii="Times New Roman" w:hAnsi="Times New Roman" w:cs="Times New Roman"/>
          <w:b/>
        </w:rPr>
      </w:pPr>
      <w:r w:rsidRPr="00B20389">
        <w:rPr>
          <w:rFonts w:ascii="Times New Roman" w:hAnsi="Times New Roman" w:cs="Times New Roman"/>
          <w:b/>
        </w:rPr>
        <w:lastRenderedPageBreak/>
        <w:t>Mission and Philosophy</w:t>
      </w:r>
    </w:p>
    <w:p w14:paraId="0B20F951" w14:textId="78F65E08" w:rsidR="007164C9" w:rsidRPr="00B20389" w:rsidRDefault="00A14D37" w:rsidP="00322D01">
      <w:pPr>
        <w:spacing w:line="480" w:lineRule="auto"/>
        <w:ind w:firstLine="720"/>
        <w:rPr>
          <w:rFonts w:ascii="Times New Roman" w:hAnsi="Times New Roman" w:cs="Times New Roman"/>
        </w:rPr>
      </w:pPr>
      <w:r w:rsidRPr="00B20389">
        <w:rPr>
          <w:rFonts w:ascii="Times New Roman" w:hAnsi="Times New Roman" w:cs="Times New Roman"/>
        </w:rPr>
        <w:t xml:space="preserve">The mission of </w:t>
      </w:r>
      <w:r w:rsidR="00C67007" w:rsidRPr="00B20389">
        <w:rPr>
          <w:rFonts w:ascii="Times New Roman" w:hAnsi="Times New Roman" w:cs="Times New Roman"/>
          <w:i/>
        </w:rPr>
        <w:t>Adventure School</w:t>
      </w:r>
      <w:r w:rsidR="0027133A" w:rsidRPr="00B20389">
        <w:rPr>
          <w:rFonts w:ascii="Times New Roman" w:hAnsi="Times New Roman" w:cs="Times New Roman"/>
        </w:rPr>
        <w:t xml:space="preserve"> (AS)</w:t>
      </w:r>
      <w:r w:rsidR="00C67007" w:rsidRPr="00B20389">
        <w:rPr>
          <w:rFonts w:ascii="Times New Roman" w:hAnsi="Times New Roman" w:cs="Times New Roman"/>
        </w:rPr>
        <w:t xml:space="preserve"> </w:t>
      </w:r>
      <w:r w:rsidRPr="00B20389">
        <w:rPr>
          <w:rFonts w:ascii="Times New Roman" w:hAnsi="Times New Roman" w:cs="Times New Roman"/>
        </w:rPr>
        <w:t>is</w:t>
      </w:r>
      <w:r w:rsidR="00C67007" w:rsidRPr="00B20389">
        <w:rPr>
          <w:rFonts w:ascii="Times New Roman" w:hAnsi="Times New Roman" w:cs="Times New Roman"/>
        </w:rPr>
        <w:t xml:space="preserve"> to </w:t>
      </w:r>
      <w:r w:rsidR="007164C9" w:rsidRPr="00B20389">
        <w:rPr>
          <w:rFonts w:ascii="Times New Roman" w:hAnsi="Times New Roman" w:cs="Times New Roman"/>
        </w:rPr>
        <w:t>transform society and the world through the empowerment of its students, teachers, staff, parents, and community to live conscious, aware, engaged, ethical and fulfilling lives</w:t>
      </w:r>
      <w:r w:rsidR="007F3ACC" w:rsidRPr="00B20389">
        <w:rPr>
          <w:rFonts w:ascii="Times New Roman" w:hAnsi="Times New Roman" w:cs="Times New Roman"/>
        </w:rPr>
        <w:t>.</w:t>
      </w:r>
      <w:r w:rsidR="007164C9" w:rsidRPr="00B20389">
        <w:rPr>
          <w:rFonts w:ascii="Times New Roman" w:hAnsi="Times New Roman" w:cs="Times New Roman"/>
        </w:rPr>
        <w:t xml:space="preserve"> </w:t>
      </w:r>
      <w:r w:rsidR="007F3ACC" w:rsidRPr="00B20389">
        <w:rPr>
          <w:rFonts w:ascii="Times New Roman" w:hAnsi="Times New Roman" w:cs="Times New Roman"/>
        </w:rPr>
        <w:t xml:space="preserve">AS </w:t>
      </w:r>
      <w:r w:rsidR="00547E5E">
        <w:rPr>
          <w:rFonts w:ascii="Times New Roman" w:hAnsi="Times New Roman" w:cs="Times New Roman"/>
        </w:rPr>
        <w:t>plans to accomplish this through providing a comprehensive</w:t>
      </w:r>
      <w:r w:rsidR="007164C9" w:rsidRPr="00B20389">
        <w:rPr>
          <w:rFonts w:ascii="Times New Roman" w:hAnsi="Times New Roman" w:cs="Times New Roman"/>
        </w:rPr>
        <w:t xml:space="preserve"> education </w:t>
      </w:r>
      <w:r w:rsidR="00547E5E">
        <w:rPr>
          <w:rFonts w:ascii="Times New Roman" w:hAnsi="Times New Roman" w:cs="Times New Roman"/>
        </w:rPr>
        <w:t xml:space="preserve">to its students </w:t>
      </w:r>
      <w:r w:rsidR="007164C9" w:rsidRPr="00B20389">
        <w:rPr>
          <w:rFonts w:ascii="Times New Roman" w:hAnsi="Times New Roman" w:cs="Times New Roman"/>
        </w:rPr>
        <w:t xml:space="preserve">that </w:t>
      </w:r>
      <w:r w:rsidR="007D1693" w:rsidRPr="00B20389">
        <w:rPr>
          <w:rFonts w:ascii="Times New Roman" w:hAnsi="Times New Roman" w:cs="Times New Roman"/>
        </w:rPr>
        <w:t>1) empowers students to pursue their own interests with proficiency and enthusiasm</w:t>
      </w:r>
      <w:r w:rsidR="007164C9" w:rsidRPr="00B20389">
        <w:rPr>
          <w:rFonts w:ascii="Times New Roman" w:hAnsi="Times New Roman" w:cs="Times New Roman"/>
        </w:rPr>
        <w:t xml:space="preserve">, </w:t>
      </w:r>
      <w:r w:rsidR="007D1693" w:rsidRPr="00B20389">
        <w:rPr>
          <w:rFonts w:ascii="Times New Roman" w:hAnsi="Times New Roman" w:cs="Times New Roman"/>
        </w:rPr>
        <w:t xml:space="preserve">2) enables students to critically engage with their </w:t>
      </w:r>
      <w:r w:rsidR="00DE4803">
        <w:rPr>
          <w:rFonts w:ascii="Times New Roman" w:hAnsi="Times New Roman" w:cs="Times New Roman"/>
        </w:rPr>
        <w:t xml:space="preserve">lives and </w:t>
      </w:r>
      <w:r w:rsidR="007D1693" w:rsidRPr="00B20389">
        <w:rPr>
          <w:rFonts w:ascii="Times New Roman" w:hAnsi="Times New Roman" w:cs="Times New Roman"/>
        </w:rPr>
        <w:t>world with agency and power</w:t>
      </w:r>
      <w:r w:rsidR="00DE4803">
        <w:rPr>
          <w:rFonts w:ascii="Times New Roman" w:hAnsi="Times New Roman" w:cs="Times New Roman"/>
        </w:rPr>
        <w:t xml:space="preserve"> </w:t>
      </w:r>
      <w:r w:rsidR="00A60BA9" w:rsidRPr="00B20389">
        <w:rPr>
          <w:rFonts w:ascii="Times New Roman" w:hAnsi="Times New Roman" w:cs="Times New Roman"/>
        </w:rPr>
        <w:t>for the betterment of society</w:t>
      </w:r>
      <w:r w:rsidR="007D1693" w:rsidRPr="00B20389">
        <w:rPr>
          <w:rFonts w:ascii="Times New Roman" w:hAnsi="Times New Roman" w:cs="Times New Roman"/>
        </w:rPr>
        <w:t xml:space="preserve">, 3) and </w:t>
      </w:r>
      <w:r w:rsidR="004975B0">
        <w:rPr>
          <w:rFonts w:ascii="Times New Roman" w:hAnsi="Times New Roman" w:cs="Times New Roman"/>
        </w:rPr>
        <w:t>grants</w:t>
      </w:r>
      <w:r w:rsidR="007D1693" w:rsidRPr="00B20389">
        <w:rPr>
          <w:rFonts w:ascii="Times New Roman" w:hAnsi="Times New Roman" w:cs="Times New Roman"/>
        </w:rPr>
        <w:t xml:space="preserve"> students </w:t>
      </w:r>
      <w:r w:rsidR="004975B0">
        <w:rPr>
          <w:rFonts w:ascii="Times New Roman" w:hAnsi="Times New Roman" w:cs="Times New Roman"/>
        </w:rPr>
        <w:t xml:space="preserve">the skills </w:t>
      </w:r>
      <w:r w:rsidR="007D1693" w:rsidRPr="00B20389">
        <w:rPr>
          <w:rFonts w:ascii="Times New Roman" w:hAnsi="Times New Roman" w:cs="Times New Roman"/>
        </w:rPr>
        <w:t>to understand themselv</w:t>
      </w:r>
      <w:r w:rsidR="004975B0">
        <w:rPr>
          <w:rFonts w:ascii="Times New Roman" w:hAnsi="Times New Roman" w:cs="Times New Roman"/>
        </w:rPr>
        <w:t>es and their place in the world</w:t>
      </w:r>
      <w:r w:rsidR="007D1693" w:rsidRPr="00B20389">
        <w:rPr>
          <w:rFonts w:ascii="Times New Roman" w:hAnsi="Times New Roman" w:cs="Times New Roman"/>
        </w:rPr>
        <w:t xml:space="preserve"> </w:t>
      </w:r>
      <w:r w:rsidR="004975B0">
        <w:rPr>
          <w:rFonts w:ascii="Times New Roman" w:hAnsi="Times New Roman" w:cs="Times New Roman"/>
        </w:rPr>
        <w:t>in order</w:t>
      </w:r>
      <w:r w:rsidR="007D1693" w:rsidRPr="00B20389">
        <w:rPr>
          <w:rFonts w:ascii="Times New Roman" w:hAnsi="Times New Roman" w:cs="Times New Roman"/>
        </w:rPr>
        <w:t xml:space="preserve"> to derive </w:t>
      </w:r>
      <w:r w:rsidR="00A60BA9" w:rsidRPr="00B20389">
        <w:rPr>
          <w:rFonts w:ascii="Times New Roman" w:hAnsi="Times New Roman" w:cs="Times New Roman"/>
        </w:rPr>
        <w:t xml:space="preserve">positive personal and societal </w:t>
      </w:r>
      <w:r w:rsidR="007D1693" w:rsidRPr="00B20389">
        <w:rPr>
          <w:rFonts w:ascii="Times New Roman" w:hAnsi="Times New Roman" w:cs="Times New Roman"/>
        </w:rPr>
        <w:t>meaning.</w:t>
      </w:r>
      <w:r w:rsidR="00AD63F6" w:rsidRPr="00B20389">
        <w:rPr>
          <w:rFonts w:ascii="Times New Roman" w:hAnsi="Times New Roman" w:cs="Times New Roman"/>
        </w:rPr>
        <w:t xml:space="preserve"> </w:t>
      </w:r>
      <w:r w:rsidR="000B7CA0">
        <w:rPr>
          <w:rFonts w:ascii="Times New Roman" w:hAnsi="Times New Roman" w:cs="Times New Roman"/>
        </w:rPr>
        <w:t>AS engages with</w:t>
      </w:r>
      <w:r w:rsidR="00AD63F6" w:rsidRPr="00B20389">
        <w:rPr>
          <w:rFonts w:ascii="Times New Roman" w:hAnsi="Times New Roman" w:cs="Times New Roman"/>
        </w:rPr>
        <w:t xml:space="preserve"> children from preschool through 12</w:t>
      </w:r>
      <w:r w:rsidR="00AD63F6" w:rsidRPr="00B20389">
        <w:rPr>
          <w:rFonts w:ascii="Times New Roman" w:hAnsi="Times New Roman" w:cs="Times New Roman"/>
          <w:vertAlign w:val="superscript"/>
        </w:rPr>
        <w:t>th</w:t>
      </w:r>
      <w:r w:rsidR="000B7CA0">
        <w:rPr>
          <w:rFonts w:ascii="Times New Roman" w:hAnsi="Times New Roman" w:cs="Times New Roman"/>
        </w:rPr>
        <w:t xml:space="preserve"> grade </w:t>
      </w:r>
      <w:r w:rsidR="00AD63F6" w:rsidRPr="00B20389">
        <w:rPr>
          <w:rFonts w:ascii="Times New Roman" w:hAnsi="Times New Roman" w:cs="Times New Roman"/>
        </w:rPr>
        <w:t xml:space="preserve">in an environment that uses the metaphor </w:t>
      </w:r>
      <w:r w:rsidR="000B7CA0">
        <w:rPr>
          <w:rFonts w:ascii="Times New Roman" w:hAnsi="Times New Roman" w:cs="Times New Roman"/>
        </w:rPr>
        <w:t xml:space="preserve">of adventure </w:t>
      </w:r>
      <w:r w:rsidR="002B1DAA">
        <w:rPr>
          <w:rFonts w:ascii="Times New Roman" w:hAnsi="Times New Roman" w:cs="Times New Roman"/>
        </w:rPr>
        <w:t xml:space="preserve">and </w:t>
      </w:r>
      <w:r w:rsidR="00931728">
        <w:rPr>
          <w:rFonts w:ascii="Times New Roman" w:hAnsi="Times New Roman" w:cs="Times New Roman"/>
        </w:rPr>
        <w:t>employs</w:t>
      </w:r>
      <w:r w:rsidR="000B7CA0">
        <w:rPr>
          <w:rFonts w:ascii="Times New Roman" w:hAnsi="Times New Roman" w:cs="Times New Roman"/>
        </w:rPr>
        <w:t xml:space="preserve"> </w:t>
      </w:r>
      <w:r w:rsidR="00931728">
        <w:rPr>
          <w:rFonts w:ascii="Times New Roman" w:hAnsi="Times New Roman" w:cs="Times New Roman"/>
        </w:rPr>
        <w:t>a</w:t>
      </w:r>
      <w:r w:rsidR="000B7CA0">
        <w:rPr>
          <w:rFonts w:ascii="Times New Roman" w:hAnsi="Times New Roman" w:cs="Times New Roman"/>
        </w:rPr>
        <w:t xml:space="preserve"> </w:t>
      </w:r>
      <w:r w:rsidR="002B1DAA">
        <w:rPr>
          <w:rFonts w:ascii="Times New Roman" w:hAnsi="Times New Roman" w:cs="Times New Roman"/>
        </w:rPr>
        <w:t>p</w:t>
      </w:r>
      <w:r w:rsidR="000B7CA0">
        <w:rPr>
          <w:rFonts w:ascii="Times New Roman" w:hAnsi="Times New Roman" w:cs="Times New Roman"/>
        </w:rPr>
        <w:t>edagogical approach</w:t>
      </w:r>
      <w:r w:rsidR="002B1DAA">
        <w:rPr>
          <w:rFonts w:ascii="Times New Roman" w:hAnsi="Times New Roman" w:cs="Times New Roman"/>
        </w:rPr>
        <w:t xml:space="preserve"> </w:t>
      </w:r>
      <w:r w:rsidR="00AD63F6" w:rsidRPr="00B20389">
        <w:rPr>
          <w:rFonts w:ascii="Times New Roman" w:hAnsi="Times New Roman" w:cs="Times New Roman"/>
        </w:rPr>
        <w:t xml:space="preserve">of role-playing games </w:t>
      </w:r>
      <w:r w:rsidR="00931728">
        <w:rPr>
          <w:rFonts w:ascii="Times New Roman" w:hAnsi="Times New Roman" w:cs="Times New Roman"/>
        </w:rPr>
        <w:t xml:space="preserve">and related activities in order </w:t>
      </w:r>
      <w:r w:rsidR="00AD63F6" w:rsidRPr="00B20389">
        <w:rPr>
          <w:rFonts w:ascii="Times New Roman" w:hAnsi="Times New Roman" w:cs="Times New Roman"/>
        </w:rPr>
        <w:t xml:space="preserve">to create engagement </w:t>
      </w:r>
      <w:r w:rsidR="001913FE" w:rsidRPr="00B20389">
        <w:rPr>
          <w:rFonts w:ascii="Times New Roman" w:hAnsi="Times New Roman" w:cs="Times New Roman"/>
        </w:rPr>
        <w:t>through</w:t>
      </w:r>
      <w:r w:rsidR="00AD63F6" w:rsidRPr="00B20389">
        <w:rPr>
          <w:rFonts w:ascii="Times New Roman" w:hAnsi="Times New Roman" w:cs="Times New Roman"/>
        </w:rPr>
        <w:t xml:space="preserve"> project-based, experiential learning experiences</w:t>
      </w:r>
      <w:r w:rsidR="000B7CA0">
        <w:rPr>
          <w:rFonts w:ascii="Times New Roman" w:hAnsi="Times New Roman" w:cs="Times New Roman"/>
        </w:rPr>
        <w:t>. These experiences are</w:t>
      </w:r>
      <w:r w:rsidR="00AD63F6" w:rsidRPr="00B20389">
        <w:rPr>
          <w:rFonts w:ascii="Times New Roman" w:hAnsi="Times New Roman" w:cs="Times New Roman"/>
        </w:rPr>
        <w:t xml:space="preserve"> grounded in imaginative and practical interaction between student, teacher and environment, within the context of fictional narratives, </w:t>
      </w:r>
      <w:r w:rsidR="00931728">
        <w:rPr>
          <w:rFonts w:ascii="Times New Roman" w:hAnsi="Times New Roman" w:cs="Times New Roman"/>
        </w:rPr>
        <w:t>and include</w:t>
      </w:r>
      <w:r w:rsidR="00AD63F6" w:rsidRPr="00B20389">
        <w:rPr>
          <w:rFonts w:ascii="Times New Roman" w:hAnsi="Times New Roman" w:cs="Times New Roman"/>
        </w:rPr>
        <w:t xml:space="preserve"> historical, speculative, </w:t>
      </w:r>
      <w:r w:rsidR="00931728">
        <w:rPr>
          <w:rFonts w:ascii="Times New Roman" w:hAnsi="Times New Roman" w:cs="Times New Roman"/>
        </w:rPr>
        <w:t>and</w:t>
      </w:r>
      <w:r w:rsidR="00AD63F6" w:rsidRPr="00B20389">
        <w:rPr>
          <w:rFonts w:ascii="Times New Roman" w:hAnsi="Times New Roman" w:cs="Times New Roman"/>
        </w:rPr>
        <w:t xml:space="preserve"> fantastical elements.</w:t>
      </w:r>
    </w:p>
    <w:p w14:paraId="40CD8AB9" w14:textId="0BF2FBC3" w:rsidR="00531F47" w:rsidRPr="00B20389" w:rsidRDefault="0027133A" w:rsidP="00322D01">
      <w:pPr>
        <w:spacing w:line="480" w:lineRule="auto"/>
        <w:ind w:firstLine="720"/>
        <w:rPr>
          <w:rFonts w:ascii="Times New Roman" w:hAnsi="Times New Roman" w:cs="Times New Roman"/>
        </w:rPr>
      </w:pPr>
      <w:r w:rsidRPr="00B20389">
        <w:rPr>
          <w:rFonts w:ascii="Times New Roman" w:hAnsi="Times New Roman" w:cs="Times New Roman"/>
        </w:rPr>
        <w:t xml:space="preserve">AS </w:t>
      </w:r>
      <w:r w:rsidR="00732CC2">
        <w:rPr>
          <w:rFonts w:ascii="Times New Roman" w:hAnsi="Times New Roman" w:cs="Times New Roman"/>
        </w:rPr>
        <w:t>understands the</w:t>
      </w:r>
      <w:r w:rsidRPr="00B20389">
        <w:rPr>
          <w:rFonts w:ascii="Times New Roman" w:hAnsi="Times New Roman" w:cs="Times New Roman"/>
        </w:rPr>
        <w:t xml:space="preserve"> strong influence of social environments</w:t>
      </w:r>
      <w:r w:rsidR="00B4073D">
        <w:rPr>
          <w:rFonts w:ascii="Times New Roman" w:hAnsi="Times New Roman" w:cs="Times New Roman"/>
        </w:rPr>
        <w:t xml:space="preserve"> have on the individual</w:t>
      </w:r>
      <w:r w:rsidRPr="00B20389">
        <w:rPr>
          <w:rFonts w:ascii="Times New Roman" w:hAnsi="Times New Roman" w:cs="Times New Roman"/>
        </w:rPr>
        <w:t xml:space="preserve">, </w:t>
      </w:r>
      <w:r w:rsidR="00732CC2">
        <w:rPr>
          <w:rFonts w:ascii="Times New Roman" w:hAnsi="Times New Roman" w:cs="Times New Roman"/>
        </w:rPr>
        <w:t>and</w:t>
      </w:r>
      <w:r w:rsidRPr="00B20389">
        <w:rPr>
          <w:rFonts w:ascii="Times New Roman" w:hAnsi="Times New Roman" w:cs="Times New Roman"/>
        </w:rPr>
        <w:t xml:space="preserve"> our ability as humans to influence both nature and society. AS educate</w:t>
      </w:r>
      <w:r w:rsidR="001E1E0D" w:rsidRPr="00B20389">
        <w:rPr>
          <w:rFonts w:ascii="Times New Roman" w:hAnsi="Times New Roman" w:cs="Times New Roman"/>
        </w:rPr>
        <w:t>s</w:t>
      </w:r>
      <w:r w:rsidRPr="00B20389">
        <w:rPr>
          <w:rFonts w:ascii="Times New Roman" w:hAnsi="Times New Roman" w:cs="Times New Roman"/>
        </w:rPr>
        <w:t xml:space="preserve"> </w:t>
      </w:r>
      <w:r w:rsidR="00CD40EB">
        <w:rPr>
          <w:rFonts w:ascii="Times New Roman" w:hAnsi="Times New Roman" w:cs="Times New Roman"/>
        </w:rPr>
        <w:t>its</w:t>
      </w:r>
      <w:r w:rsidRPr="00B20389">
        <w:rPr>
          <w:rFonts w:ascii="Times New Roman" w:hAnsi="Times New Roman" w:cs="Times New Roman"/>
        </w:rPr>
        <w:t xml:space="preserve"> students to solve society’s problems and to benefit people</w:t>
      </w:r>
      <w:r w:rsidR="00344BF8">
        <w:rPr>
          <w:rFonts w:ascii="Times New Roman" w:hAnsi="Times New Roman" w:cs="Times New Roman"/>
        </w:rPr>
        <w:t>’s lives. Through role-play, games, and group projects, AS</w:t>
      </w:r>
      <w:r w:rsidRPr="00B20389">
        <w:rPr>
          <w:rFonts w:ascii="Times New Roman" w:hAnsi="Times New Roman" w:cs="Times New Roman"/>
        </w:rPr>
        <w:t xml:space="preserve"> create</w:t>
      </w:r>
      <w:r w:rsidR="00344BF8">
        <w:rPr>
          <w:rFonts w:ascii="Times New Roman" w:hAnsi="Times New Roman" w:cs="Times New Roman"/>
        </w:rPr>
        <w:t xml:space="preserve">s a hands-on </w:t>
      </w:r>
      <w:r w:rsidRPr="00B20389">
        <w:rPr>
          <w:rFonts w:ascii="Times New Roman" w:hAnsi="Times New Roman" w:cs="Times New Roman"/>
        </w:rPr>
        <w:t xml:space="preserve">environment which is experimental in nature, where cooperation </w:t>
      </w:r>
      <w:r w:rsidR="00631DF3" w:rsidRPr="00B20389">
        <w:rPr>
          <w:rFonts w:ascii="Times New Roman" w:hAnsi="Times New Roman" w:cs="Times New Roman"/>
        </w:rPr>
        <w:t>is</w:t>
      </w:r>
      <w:r w:rsidR="00344BF8">
        <w:rPr>
          <w:rFonts w:ascii="Times New Roman" w:hAnsi="Times New Roman" w:cs="Times New Roman"/>
        </w:rPr>
        <w:t xml:space="preserve"> required between students</w:t>
      </w:r>
      <w:r w:rsidRPr="00B20389">
        <w:rPr>
          <w:rFonts w:ascii="Times New Roman" w:hAnsi="Times New Roman" w:cs="Times New Roman"/>
        </w:rPr>
        <w:t xml:space="preserve"> </w:t>
      </w:r>
      <w:r w:rsidR="00631DF3" w:rsidRPr="00B20389">
        <w:rPr>
          <w:rFonts w:ascii="Times New Roman" w:hAnsi="Times New Roman" w:cs="Times New Roman"/>
        </w:rPr>
        <w:t xml:space="preserve">to work through </w:t>
      </w:r>
      <w:r w:rsidRPr="00B20389">
        <w:rPr>
          <w:rFonts w:ascii="Times New Roman" w:hAnsi="Times New Roman" w:cs="Times New Roman"/>
        </w:rPr>
        <w:t>narrative</w:t>
      </w:r>
      <w:r w:rsidR="00631DF3" w:rsidRPr="00B20389">
        <w:rPr>
          <w:rFonts w:ascii="Times New Roman" w:hAnsi="Times New Roman" w:cs="Times New Roman"/>
        </w:rPr>
        <w:t>s that encapsulate</w:t>
      </w:r>
      <w:r w:rsidR="00344BF8">
        <w:rPr>
          <w:rFonts w:ascii="Times New Roman" w:hAnsi="Times New Roman" w:cs="Times New Roman"/>
        </w:rPr>
        <w:t xml:space="preserve"> problems of society and </w:t>
      </w:r>
      <w:r w:rsidRPr="00B20389">
        <w:rPr>
          <w:rFonts w:ascii="Times New Roman" w:hAnsi="Times New Roman" w:cs="Times New Roman"/>
        </w:rPr>
        <w:t>that may originate in the student’s own lives.</w:t>
      </w:r>
      <w:r w:rsidRPr="00B20389">
        <w:rPr>
          <w:rStyle w:val="EndnoteReference"/>
          <w:rFonts w:ascii="Times New Roman" w:hAnsi="Times New Roman" w:cs="Times New Roman"/>
        </w:rPr>
        <w:endnoteReference w:id="1"/>
      </w:r>
      <w:r w:rsidRPr="00B20389">
        <w:rPr>
          <w:rFonts w:ascii="Times New Roman" w:hAnsi="Times New Roman" w:cs="Times New Roman"/>
        </w:rPr>
        <w:t xml:space="preserve"> </w:t>
      </w:r>
      <w:r w:rsidR="00531F47" w:rsidRPr="00B20389">
        <w:rPr>
          <w:rFonts w:ascii="Times New Roman" w:hAnsi="Times New Roman" w:cs="Times New Roman"/>
        </w:rPr>
        <w:t xml:space="preserve"> </w:t>
      </w:r>
    </w:p>
    <w:p w14:paraId="173A2401" w14:textId="34823154" w:rsidR="00531F47" w:rsidRPr="00B20389" w:rsidRDefault="00234DCC" w:rsidP="00322D01">
      <w:pPr>
        <w:spacing w:line="480" w:lineRule="auto"/>
        <w:ind w:firstLine="720"/>
        <w:rPr>
          <w:rFonts w:ascii="Times New Roman" w:hAnsi="Times New Roman" w:cs="Times New Roman"/>
        </w:rPr>
      </w:pPr>
      <w:r w:rsidRPr="00B20389">
        <w:rPr>
          <w:rFonts w:ascii="Times New Roman" w:hAnsi="Times New Roman" w:cs="Times New Roman"/>
        </w:rPr>
        <w:t xml:space="preserve">AS </w:t>
      </w:r>
      <w:r w:rsidR="00650739">
        <w:rPr>
          <w:rFonts w:ascii="Times New Roman" w:hAnsi="Times New Roman" w:cs="Times New Roman"/>
        </w:rPr>
        <w:t xml:space="preserve">aids </w:t>
      </w:r>
      <w:r w:rsidR="004A7F2D">
        <w:rPr>
          <w:rFonts w:ascii="Times New Roman" w:hAnsi="Times New Roman" w:cs="Times New Roman"/>
        </w:rPr>
        <w:t xml:space="preserve">its students in </w:t>
      </w:r>
      <w:r w:rsidRPr="00B20389">
        <w:rPr>
          <w:rFonts w:ascii="Times New Roman" w:hAnsi="Times New Roman" w:cs="Times New Roman"/>
        </w:rPr>
        <w:t>clarify</w:t>
      </w:r>
      <w:r w:rsidR="004A7F2D">
        <w:rPr>
          <w:rFonts w:ascii="Times New Roman" w:hAnsi="Times New Roman" w:cs="Times New Roman"/>
        </w:rPr>
        <w:t>ing</w:t>
      </w:r>
      <w:r w:rsidRPr="00B20389">
        <w:rPr>
          <w:rFonts w:ascii="Times New Roman" w:hAnsi="Times New Roman" w:cs="Times New Roman"/>
        </w:rPr>
        <w:t xml:space="preserve"> and de</w:t>
      </w:r>
      <w:r w:rsidR="004A7F2D">
        <w:rPr>
          <w:rFonts w:ascii="Times New Roman" w:hAnsi="Times New Roman" w:cs="Times New Roman"/>
        </w:rPr>
        <w:t>fining</w:t>
      </w:r>
      <w:r w:rsidRPr="00B20389">
        <w:rPr>
          <w:rFonts w:ascii="Times New Roman" w:hAnsi="Times New Roman" w:cs="Times New Roman"/>
        </w:rPr>
        <w:t xml:space="preserve"> the meaning of the</w:t>
      </w:r>
      <w:r w:rsidR="004A7F2D">
        <w:rPr>
          <w:rFonts w:ascii="Times New Roman" w:hAnsi="Times New Roman" w:cs="Times New Roman"/>
        </w:rPr>
        <w:t>ir</w:t>
      </w:r>
      <w:r w:rsidRPr="00B20389">
        <w:rPr>
          <w:rFonts w:ascii="Times New Roman" w:hAnsi="Times New Roman" w:cs="Times New Roman"/>
        </w:rPr>
        <w:t xml:space="preserve"> personal experience</w:t>
      </w:r>
      <w:r w:rsidR="004A7F2D">
        <w:rPr>
          <w:rFonts w:ascii="Times New Roman" w:hAnsi="Times New Roman" w:cs="Times New Roman"/>
        </w:rPr>
        <w:t>s</w:t>
      </w:r>
      <w:r w:rsidRPr="00B20389">
        <w:rPr>
          <w:rFonts w:ascii="Times New Roman" w:hAnsi="Times New Roman" w:cs="Times New Roman"/>
        </w:rPr>
        <w:t xml:space="preserve"> and how </w:t>
      </w:r>
      <w:r w:rsidR="004A7F2D">
        <w:rPr>
          <w:rFonts w:ascii="Times New Roman" w:hAnsi="Times New Roman" w:cs="Times New Roman"/>
        </w:rPr>
        <w:t>they define</w:t>
      </w:r>
      <w:r w:rsidRPr="00B20389">
        <w:rPr>
          <w:rFonts w:ascii="Times New Roman" w:hAnsi="Times New Roman" w:cs="Times New Roman"/>
        </w:rPr>
        <w:t xml:space="preserve"> the student’s </w:t>
      </w:r>
      <w:r w:rsidR="004A7F2D">
        <w:rPr>
          <w:rFonts w:ascii="Times New Roman" w:hAnsi="Times New Roman" w:cs="Times New Roman"/>
        </w:rPr>
        <w:t xml:space="preserve">concept of </w:t>
      </w:r>
      <w:r w:rsidRPr="00B20389">
        <w:rPr>
          <w:rFonts w:ascii="Times New Roman" w:hAnsi="Times New Roman" w:cs="Times New Roman"/>
        </w:rPr>
        <w:t xml:space="preserve">truth and reality. </w:t>
      </w:r>
      <w:r w:rsidR="00650739">
        <w:rPr>
          <w:rFonts w:ascii="Times New Roman" w:hAnsi="Times New Roman" w:cs="Times New Roman"/>
        </w:rPr>
        <w:t xml:space="preserve">Through experiential educational practice, </w:t>
      </w:r>
      <w:r w:rsidRPr="00B20389">
        <w:rPr>
          <w:rFonts w:ascii="Times New Roman" w:hAnsi="Times New Roman" w:cs="Times New Roman"/>
        </w:rPr>
        <w:t>AS help</w:t>
      </w:r>
      <w:r w:rsidR="00631DF3" w:rsidRPr="00B20389">
        <w:rPr>
          <w:rFonts w:ascii="Times New Roman" w:hAnsi="Times New Roman" w:cs="Times New Roman"/>
        </w:rPr>
        <w:t>s</w:t>
      </w:r>
      <w:r w:rsidRPr="00B20389">
        <w:rPr>
          <w:rFonts w:ascii="Times New Roman" w:hAnsi="Times New Roman" w:cs="Times New Roman"/>
        </w:rPr>
        <w:t xml:space="preserve"> </w:t>
      </w:r>
      <w:r w:rsidR="00631DF3" w:rsidRPr="00B20389">
        <w:rPr>
          <w:rFonts w:ascii="Times New Roman" w:hAnsi="Times New Roman" w:cs="Times New Roman"/>
        </w:rPr>
        <w:t>its</w:t>
      </w:r>
      <w:r w:rsidRPr="00B20389">
        <w:rPr>
          <w:rFonts w:ascii="Times New Roman" w:hAnsi="Times New Roman" w:cs="Times New Roman"/>
        </w:rPr>
        <w:t xml:space="preserve"> student</w:t>
      </w:r>
      <w:r w:rsidR="00631DF3" w:rsidRPr="00B20389">
        <w:rPr>
          <w:rFonts w:ascii="Times New Roman" w:hAnsi="Times New Roman" w:cs="Times New Roman"/>
        </w:rPr>
        <w:t>s</w:t>
      </w:r>
      <w:r w:rsidRPr="00B20389">
        <w:rPr>
          <w:rFonts w:ascii="Times New Roman" w:hAnsi="Times New Roman" w:cs="Times New Roman"/>
        </w:rPr>
        <w:t xml:space="preserve"> understand </w:t>
      </w:r>
      <w:r w:rsidR="00631DF3" w:rsidRPr="00B20389">
        <w:rPr>
          <w:rFonts w:ascii="Times New Roman" w:hAnsi="Times New Roman" w:cs="Times New Roman"/>
        </w:rPr>
        <w:t>themselves</w:t>
      </w:r>
      <w:r w:rsidRPr="00B20389">
        <w:rPr>
          <w:rFonts w:ascii="Times New Roman" w:hAnsi="Times New Roman" w:cs="Times New Roman"/>
        </w:rPr>
        <w:t xml:space="preserve"> as part of </w:t>
      </w:r>
      <w:r w:rsidR="00631DF3" w:rsidRPr="00B20389">
        <w:rPr>
          <w:rFonts w:ascii="Times New Roman" w:hAnsi="Times New Roman" w:cs="Times New Roman"/>
        </w:rPr>
        <w:t>their</w:t>
      </w:r>
      <w:r w:rsidRPr="00B20389">
        <w:rPr>
          <w:rFonts w:ascii="Times New Roman" w:hAnsi="Times New Roman" w:cs="Times New Roman"/>
        </w:rPr>
        <w:t xml:space="preserve"> specific</w:t>
      </w:r>
      <w:r w:rsidR="00F323A6" w:rsidRPr="00B20389">
        <w:rPr>
          <w:rFonts w:ascii="Times New Roman" w:hAnsi="Times New Roman" w:cs="Times New Roman"/>
        </w:rPr>
        <w:t xml:space="preserve"> social and historical context.</w:t>
      </w:r>
      <w:r w:rsidR="00F323A6" w:rsidRPr="00B20389">
        <w:rPr>
          <w:rStyle w:val="EndnoteReference"/>
          <w:rFonts w:ascii="Times New Roman" w:hAnsi="Times New Roman" w:cs="Times New Roman"/>
        </w:rPr>
        <w:endnoteReference w:id="2"/>
      </w:r>
      <w:r w:rsidR="003A6B07" w:rsidRPr="00B20389">
        <w:rPr>
          <w:rFonts w:ascii="Times New Roman" w:hAnsi="Times New Roman" w:cs="Times New Roman"/>
        </w:rPr>
        <w:t xml:space="preserve"> </w:t>
      </w:r>
      <w:r w:rsidR="00650739">
        <w:rPr>
          <w:rFonts w:ascii="Times New Roman" w:hAnsi="Times New Roman" w:cs="Times New Roman"/>
        </w:rPr>
        <w:t xml:space="preserve">AS understands </w:t>
      </w:r>
      <w:r w:rsidR="003A6B07" w:rsidRPr="00B20389">
        <w:rPr>
          <w:rFonts w:ascii="Times New Roman" w:hAnsi="Times New Roman" w:cs="Times New Roman"/>
        </w:rPr>
        <w:t>the importance of individual choice and emphasize a commitment to living authentically.</w:t>
      </w:r>
      <w:r w:rsidR="003A6B07" w:rsidRPr="00B20389">
        <w:rPr>
          <w:rStyle w:val="EndnoteReference"/>
          <w:rFonts w:ascii="Times New Roman" w:hAnsi="Times New Roman" w:cs="Times New Roman"/>
        </w:rPr>
        <w:endnoteReference w:id="3"/>
      </w:r>
      <w:r w:rsidR="00314FFA" w:rsidRPr="00B20389">
        <w:rPr>
          <w:rFonts w:ascii="Times New Roman" w:hAnsi="Times New Roman" w:cs="Times New Roman"/>
        </w:rPr>
        <w:t xml:space="preserve"> </w:t>
      </w:r>
      <w:r w:rsidR="00531F47" w:rsidRPr="00B20389">
        <w:rPr>
          <w:rFonts w:ascii="Times New Roman" w:hAnsi="Times New Roman" w:cs="Times New Roman"/>
        </w:rPr>
        <w:t xml:space="preserve"> </w:t>
      </w:r>
      <w:r w:rsidR="00E17B23" w:rsidRPr="00B20389">
        <w:rPr>
          <w:rFonts w:ascii="Times New Roman" w:hAnsi="Times New Roman" w:cs="Times New Roman"/>
        </w:rPr>
        <w:t xml:space="preserve">Through engagement in role-playing and collaborative storytelling, we </w:t>
      </w:r>
      <w:r w:rsidR="00631DF3" w:rsidRPr="00B20389">
        <w:rPr>
          <w:rFonts w:ascii="Times New Roman" w:hAnsi="Times New Roman" w:cs="Times New Roman"/>
        </w:rPr>
        <w:t xml:space="preserve">provide a </w:t>
      </w:r>
      <w:r w:rsidR="00C9093B">
        <w:rPr>
          <w:rFonts w:ascii="Times New Roman" w:hAnsi="Times New Roman" w:cs="Times New Roman"/>
        </w:rPr>
        <w:t xml:space="preserve">safe, low-stakes </w:t>
      </w:r>
      <w:r w:rsidR="00631DF3" w:rsidRPr="00B20389">
        <w:rPr>
          <w:rFonts w:ascii="Times New Roman" w:hAnsi="Times New Roman" w:cs="Times New Roman"/>
        </w:rPr>
        <w:t>context</w:t>
      </w:r>
      <w:r w:rsidR="00E17B23" w:rsidRPr="00B20389">
        <w:rPr>
          <w:rFonts w:ascii="Times New Roman" w:hAnsi="Times New Roman" w:cs="Times New Roman"/>
        </w:rPr>
        <w:t xml:space="preserve"> for students to explore the</w:t>
      </w:r>
      <w:r w:rsidR="00631DF3" w:rsidRPr="00B20389">
        <w:rPr>
          <w:rFonts w:ascii="Times New Roman" w:hAnsi="Times New Roman" w:cs="Times New Roman"/>
        </w:rPr>
        <w:t xml:space="preserve"> relationship between </w:t>
      </w:r>
      <w:r w:rsidR="00C9093B">
        <w:rPr>
          <w:rFonts w:ascii="Times New Roman" w:hAnsi="Times New Roman" w:cs="Times New Roman"/>
        </w:rPr>
        <w:t xml:space="preserve">the </w:t>
      </w:r>
      <w:r w:rsidR="00631DF3" w:rsidRPr="00B20389">
        <w:rPr>
          <w:rFonts w:ascii="Times New Roman" w:hAnsi="Times New Roman" w:cs="Times New Roman"/>
        </w:rPr>
        <w:t xml:space="preserve">self, </w:t>
      </w:r>
      <w:r w:rsidR="00E17B23" w:rsidRPr="00B20389">
        <w:rPr>
          <w:rFonts w:ascii="Times New Roman" w:hAnsi="Times New Roman" w:cs="Times New Roman"/>
        </w:rPr>
        <w:t xml:space="preserve">and </w:t>
      </w:r>
      <w:r w:rsidR="00C9093B">
        <w:rPr>
          <w:rFonts w:ascii="Times New Roman" w:hAnsi="Times New Roman" w:cs="Times New Roman"/>
        </w:rPr>
        <w:t xml:space="preserve">their </w:t>
      </w:r>
      <w:r w:rsidR="00E17B23" w:rsidRPr="00B20389">
        <w:rPr>
          <w:rFonts w:ascii="Times New Roman" w:hAnsi="Times New Roman" w:cs="Times New Roman"/>
        </w:rPr>
        <w:t>s</w:t>
      </w:r>
      <w:r w:rsidR="00631DF3" w:rsidRPr="00B20389">
        <w:rPr>
          <w:rFonts w:ascii="Times New Roman" w:hAnsi="Times New Roman" w:cs="Times New Roman"/>
        </w:rPr>
        <w:t>ocial and historical context. Our students learn</w:t>
      </w:r>
      <w:r w:rsidR="00E17B23" w:rsidRPr="00B20389">
        <w:rPr>
          <w:rFonts w:ascii="Times New Roman" w:hAnsi="Times New Roman" w:cs="Times New Roman"/>
        </w:rPr>
        <w:t xml:space="preserve"> skills </w:t>
      </w:r>
      <w:r w:rsidR="00613F15">
        <w:rPr>
          <w:rFonts w:ascii="Times New Roman" w:hAnsi="Times New Roman" w:cs="Times New Roman"/>
        </w:rPr>
        <w:t xml:space="preserve">through play and </w:t>
      </w:r>
      <w:r w:rsidR="0075063A">
        <w:rPr>
          <w:rFonts w:ascii="Times New Roman" w:hAnsi="Times New Roman" w:cs="Times New Roman"/>
        </w:rPr>
        <w:t>reflection</w:t>
      </w:r>
      <w:r w:rsidR="00613F15">
        <w:rPr>
          <w:rFonts w:ascii="Times New Roman" w:hAnsi="Times New Roman" w:cs="Times New Roman"/>
        </w:rPr>
        <w:t xml:space="preserve"> that can be applied back to</w:t>
      </w:r>
      <w:r w:rsidR="00E17B23" w:rsidRPr="00B20389">
        <w:rPr>
          <w:rFonts w:ascii="Times New Roman" w:hAnsi="Times New Roman" w:cs="Times New Roman"/>
        </w:rPr>
        <w:t xml:space="preserve"> their own lives</w:t>
      </w:r>
      <w:r w:rsidR="00613F15">
        <w:rPr>
          <w:rFonts w:ascii="Times New Roman" w:hAnsi="Times New Roman" w:cs="Times New Roman"/>
        </w:rPr>
        <w:t>. AS utilizes</w:t>
      </w:r>
      <w:r w:rsidR="00E17B23" w:rsidRPr="00B20389">
        <w:rPr>
          <w:rFonts w:ascii="Times New Roman" w:hAnsi="Times New Roman" w:cs="Times New Roman"/>
        </w:rPr>
        <w:t xml:space="preserve"> </w:t>
      </w:r>
      <w:r w:rsidR="00631DF3" w:rsidRPr="00B20389">
        <w:rPr>
          <w:rFonts w:ascii="Times New Roman" w:hAnsi="Times New Roman" w:cs="Times New Roman"/>
        </w:rPr>
        <w:t>practical activities</w:t>
      </w:r>
      <w:r w:rsidR="00613F15">
        <w:rPr>
          <w:rFonts w:ascii="Times New Roman" w:hAnsi="Times New Roman" w:cs="Times New Roman"/>
        </w:rPr>
        <w:t xml:space="preserve"> to</w:t>
      </w:r>
      <w:r w:rsidR="00F64A25" w:rsidRPr="00B20389">
        <w:rPr>
          <w:rFonts w:ascii="Times New Roman" w:hAnsi="Times New Roman" w:cs="Times New Roman"/>
        </w:rPr>
        <w:t xml:space="preserve"> engage the student with their own communities and environment</w:t>
      </w:r>
      <w:r w:rsidR="00E17B23" w:rsidRPr="00B20389">
        <w:rPr>
          <w:rFonts w:ascii="Times New Roman" w:hAnsi="Times New Roman" w:cs="Times New Roman"/>
        </w:rPr>
        <w:t xml:space="preserve">. </w:t>
      </w:r>
    </w:p>
    <w:p w14:paraId="5E920C8C" w14:textId="77777777" w:rsidR="007278A4" w:rsidRDefault="00314FFA" w:rsidP="00322D01">
      <w:pPr>
        <w:spacing w:line="480" w:lineRule="auto"/>
        <w:ind w:firstLine="720"/>
        <w:rPr>
          <w:rFonts w:ascii="Times New Roman" w:hAnsi="Times New Roman" w:cs="Times New Roman"/>
        </w:rPr>
      </w:pPr>
      <w:r w:rsidRPr="00B20389">
        <w:rPr>
          <w:rFonts w:ascii="Times New Roman" w:hAnsi="Times New Roman" w:cs="Times New Roman"/>
        </w:rPr>
        <w:t xml:space="preserve">AS </w:t>
      </w:r>
      <w:r w:rsidR="00EF09B1" w:rsidRPr="00B20389">
        <w:rPr>
          <w:rFonts w:ascii="Times New Roman" w:hAnsi="Times New Roman" w:cs="Times New Roman"/>
        </w:rPr>
        <w:t>places</w:t>
      </w:r>
      <w:r w:rsidRPr="00B20389">
        <w:rPr>
          <w:rFonts w:ascii="Times New Roman" w:hAnsi="Times New Roman" w:cs="Times New Roman"/>
        </w:rPr>
        <w:t xml:space="preserve"> a strong focus on the student’s interests, providing an </w:t>
      </w:r>
      <w:r w:rsidR="00EF09B1" w:rsidRPr="00B20389">
        <w:rPr>
          <w:rFonts w:ascii="Times New Roman" w:hAnsi="Times New Roman" w:cs="Times New Roman"/>
        </w:rPr>
        <w:t xml:space="preserve">environment that </w:t>
      </w:r>
      <w:r w:rsidR="004A7A08">
        <w:rPr>
          <w:rFonts w:ascii="Times New Roman" w:hAnsi="Times New Roman" w:cs="Times New Roman"/>
        </w:rPr>
        <w:t xml:space="preserve">allows students to seek their own path through their educational experience, and in the process, </w:t>
      </w:r>
      <w:r w:rsidR="00EF09B1" w:rsidRPr="00B20389">
        <w:rPr>
          <w:rFonts w:ascii="Times New Roman" w:hAnsi="Times New Roman" w:cs="Times New Roman"/>
        </w:rPr>
        <w:t xml:space="preserve">enables </w:t>
      </w:r>
      <w:r w:rsidR="004A7A08">
        <w:rPr>
          <w:rFonts w:ascii="Times New Roman" w:hAnsi="Times New Roman" w:cs="Times New Roman"/>
        </w:rPr>
        <w:t xml:space="preserve">students in </w:t>
      </w:r>
      <w:r w:rsidR="00EF09B1" w:rsidRPr="00B20389">
        <w:rPr>
          <w:rFonts w:ascii="Times New Roman" w:hAnsi="Times New Roman" w:cs="Times New Roman"/>
        </w:rPr>
        <w:t>the integration of</w:t>
      </w:r>
      <w:r w:rsidRPr="00B20389">
        <w:rPr>
          <w:rFonts w:ascii="Times New Roman" w:hAnsi="Times New Roman" w:cs="Times New Roman"/>
        </w:rPr>
        <w:t xml:space="preserve"> thinking, feeling and doing. </w:t>
      </w:r>
      <w:r w:rsidR="00A67A68">
        <w:rPr>
          <w:rFonts w:ascii="Times New Roman" w:hAnsi="Times New Roman" w:cs="Times New Roman"/>
        </w:rPr>
        <w:t>AS</w:t>
      </w:r>
      <w:r w:rsidRPr="00B20389">
        <w:rPr>
          <w:rFonts w:ascii="Times New Roman" w:hAnsi="Times New Roman" w:cs="Times New Roman"/>
        </w:rPr>
        <w:t xml:space="preserve"> believe</w:t>
      </w:r>
      <w:r w:rsidR="00A67A68">
        <w:rPr>
          <w:rFonts w:ascii="Times New Roman" w:hAnsi="Times New Roman" w:cs="Times New Roman"/>
        </w:rPr>
        <w:t>s</w:t>
      </w:r>
      <w:r w:rsidRPr="00B20389">
        <w:rPr>
          <w:rFonts w:ascii="Times New Roman" w:hAnsi="Times New Roman" w:cs="Times New Roman"/>
        </w:rPr>
        <w:t xml:space="preserve"> students should learn to solve problems by reflecting on their experience</w:t>
      </w:r>
      <w:r w:rsidR="004A7A08">
        <w:rPr>
          <w:rFonts w:ascii="Times New Roman" w:hAnsi="Times New Roman" w:cs="Times New Roman"/>
        </w:rPr>
        <w:t xml:space="preserve">. Through this reflection, the student is able to </w:t>
      </w:r>
      <w:r w:rsidR="004A7A08" w:rsidRPr="00B20389">
        <w:rPr>
          <w:rFonts w:ascii="Times New Roman" w:hAnsi="Times New Roman" w:cs="Times New Roman"/>
        </w:rPr>
        <w:t>integrate new ideas</w:t>
      </w:r>
      <w:r w:rsidR="004A7A08">
        <w:rPr>
          <w:rFonts w:ascii="Times New Roman" w:hAnsi="Times New Roman" w:cs="Times New Roman"/>
        </w:rPr>
        <w:t>,</w:t>
      </w:r>
      <w:r w:rsidR="004A7A08" w:rsidRPr="00B20389">
        <w:rPr>
          <w:rFonts w:ascii="Times New Roman" w:hAnsi="Times New Roman" w:cs="Times New Roman"/>
        </w:rPr>
        <w:t xml:space="preserve"> </w:t>
      </w:r>
      <w:r w:rsidRPr="00B20389">
        <w:rPr>
          <w:rFonts w:ascii="Times New Roman" w:hAnsi="Times New Roman" w:cs="Times New Roman"/>
        </w:rPr>
        <w:t>develop</w:t>
      </w:r>
      <w:r w:rsidR="004A7A08">
        <w:rPr>
          <w:rFonts w:ascii="Times New Roman" w:hAnsi="Times New Roman" w:cs="Times New Roman"/>
        </w:rPr>
        <w:t xml:space="preserve"> </w:t>
      </w:r>
      <w:r w:rsidRPr="00B20389">
        <w:rPr>
          <w:rFonts w:ascii="Times New Roman" w:hAnsi="Times New Roman" w:cs="Times New Roman"/>
        </w:rPr>
        <w:t>personal and social values</w:t>
      </w:r>
      <w:r w:rsidR="004A7A08">
        <w:rPr>
          <w:rFonts w:ascii="Times New Roman" w:hAnsi="Times New Roman" w:cs="Times New Roman"/>
        </w:rPr>
        <w:t>, and</w:t>
      </w:r>
      <w:r w:rsidRPr="00B20389">
        <w:rPr>
          <w:rFonts w:ascii="Times New Roman" w:hAnsi="Times New Roman" w:cs="Times New Roman"/>
        </w:rPr>
        <w:t xml:space="preserve"> </w:t>
      </w:r>
      <w:r w:rsidR="004A7A08">
        <w:rPr>
          <w:rFonts w:ascii="Times New Roman" w:hAnsi="Times New Roman" w:cs="Times New Roman"/>
        </w:rPr>
        <w:t xml:space="preserve">gain the skills and motivation to </w:t>
      </w:r>
      <w:r w:rsidRPr="00B20389">
        <w:rPr>
          <w:rFonts w:ascii="Times New Roman" w:hAnsi="Times New Roman" w:cs="Times New Roman"/>
        </w:rPr>
        <w:t>make the future better than the past.</w:t>
      </w:r>
      <w:r w:rsidRPr="00B20389">
        <w:rPr>
          <w:rStyle w:val="EndnoteReference"/>
          <w:rFonts w:ascii="Times New Roman" w:hAnsi="Times New Roman" w:cs="Times New Roman"/>
        </w:rPr>
        <w:endnoteReference w:id="4"/>
      </w:r>
      <w:r w:rsidR="00F410BD" w:rsidRPr="00B20389">
        <w:rPr>
          <w:rFonts w:ascii="Times New Roman" w:hAnsi="Times New Roman" w:cs="Times New Roman"/>
        </w:rPr>
        <w:t xml:space="preserve"> </w:t>
      </w:r>
    </w:p>
    <w:p w14:paraId="0B0954AC" w14:textId="23F841A2" w:rsidR="007164C9" w:rsidRPr="00B20389" w:rsidRDefault="00F410BD" w:rsidP="00322D01">
      <w:pPr>
        <w:spacing w:line="480" w:lineRule="auto"/>
        <w:ind w:firstLine="720"/>
        <w:rPr>
          <w:rFonts w:ascii="Times New Roman" w:hAnsi="Times New Roman" w:cs="Times New Roman"/>
        </w:rPr>
      </w:pPr>
      <w:r w:rsidRPr="00B20389">
        <w:rPr>
          <w:rFonts w:ascii="Times New Roman" w:hAnsi="Times New Roman" w:cs="Times New Roman"/>
        </w:rPr>
        <w:t xml:space="preserve">AS strives to make </w:t>
      </w:r>
      <w:r w:rsidR="007278A4">
        <w:rPr>
          <w:rFonts w:ascii="Times New Roman" w:hAnsi="Times New Roman" w:cs="Times New Roman"/>
        </w:rPr>
        <w:t>its</w:t>
      </w:r>
      <w:r w:rsidRPr="00B20389">
        <w:rPr>
          <w:rFonts w:ascii="Times New Roman" w:hAnsi="Times New Roman" w:cs="Times New Roman"/>
        </w:rPr>
        <w:t xml:space="preserve"> students independent thinkers, and believe</w:t>
      </w:r>
      <w:r w:rsidR="007278A4">
        <w:rPr>
          <w:rFonts w:ascii="Times New Roman" w:hAnsi="Times New Roman" w:cs="Times New Roman"/>
        </w:rPr>
        <w:t>s</w:t>
      </w:r>
      <w:r w:rsidRPr="00B20389">
        <w:rPr>
          <w:rFonts w:ascii="Times New Roman" w:hAnsi="Times New Roman" w:cs="Times New Roman"/>
        </w:rPr>
        <w:t xml:space="preserve"> learning is a product of the interaction between the student and the teacher. We treat our students as living beings, utilizing their interests and knowledge as a source of learning for both students and teachers.</w:t>
      </w:r>
      <w:r w:rsidRPr="00B20389">
        <w:rPr>
          <w:rStyle w:val="EndnoteReference"/>
          <w:rFonts w:ascii="Times New Roman" w:hAnsi="Times New Roman" w:cs="Times New Roman"/>
        </w:rPr>
        <w:endnoteReference w:id="5"/>
      </w:r>
      <w:r w:rsidRPr="00B20389">
        <w:rPr>
          <w:rFonts w:ascii="Times New Roman" w:hAnsi="Times New Roman" w:cs="Times New Roman"/>
        </w:rPr>
        <w:t xml:space="preserve"> Through collaborative storytelling and role-play, our teachers become our students and our students become our teachers.</w:t>
      </w:r>
      <w:r w:rsidR="00A06647" w:rsidRPr="00B20389">
        <w:rPr>
          <w:rFonts w:ascii="Times New Roman" w:hAnsi="Times New Roman" w:cs="Times New Roman"/>
        </w:rPr>
        <w:t xml:space="preserve"> This understanding of the relational nature of </w:t>
      </w:r>
      <w:r w:rsidR="00264EE9" w:rsidRPr="00B20389">
        <w:rPr>
          <w:rFonts w:ascii="Times New Roman" w:hAnsi="Times New Roman" w:cs="Times New Roman"/>
        </w:rPr>
        <w:t xml:space="preserve">teaching and </w:t>
      </w:r>
      <w:r w:rsidR="00A06647" w:rsidRPr="00B20389">
        <w:rPr>
          <w:rFonts w:ascii="Times New Roman" w:hAnsi="Times New Roman" w:cs="Times New Roman"/>
        </w:rPr>
        <w:t>learning extends to the role of parents</w:t>
      </w:r>
      <w:r w:rsidR="00264EE9" w:rsidRPr="00B20389">
        <w:rPr>
          <w:rFonts w:ascii="Times New Roman" w:hAnsi="Times New Roman" w:cs="Times New Roman"/>
        </w:rPr>
        <w:t xml:space="preserve"> and family;</w:t>
      </w:r>
      <w:r w:rsidR="00A06647" w:rsidRPr="00B20389">
        <w:rPr>
          <w:rFonts w:ascii="Times New Roman" w:hAnsi="Times New Roman" w:cs="Times New Roman"/>
        </w:rPr>
        <w:t xml:space="preserve"> we encourage parental involvement in our activities by incorporating a student’s family into the projects that they work on </w:t>
      </w:r>
      <w:r w:rsidR="00264EE9" w:rsidRPr="00B20389">
        <w:rPr>
          <w:rFonts w:ascii="Times New Roman" w:hAnsi="Times New Roman" w:cs="Times New Roman"/>
        </w:rPr>
        <w:t xml:space="preserve">in and </w:t>
      </w:r>
      <w:r w:rsidR="00A06647" w:rsidRPr="00B20389">
        <w:rPr>
          <w:rFonts w:ascii="Times New Roman" w:hAnsi="Times New Roman" w:cs="Times New Roman"/>
        </w:rPr>
        <w:t>outside of class.</w:t>
      </w:r>
    </w:p>
    <w:p w14:paraId="33C1D9ED" w14:textId="188ECC23" w:rsidR="00CB2182" w:rsidRPr="00B20389" w:rsidRDefault="00CB2182" w:rsidP="00322D01">
      <w:pPr>
        <w:spacing w:line="480" w:lineRule="auto"/>
        <w:ind w:firstLine="720"/>
        <w:rPr>
          <w:rFonts w:ascii="Times New Roman" w:hAnsi="Times New Roman" w:cs="Times New Roman"/>
        </w:rPr>
      </w:pPr>
      <w:r w:rsidRPr="00B20389">
        <w:rPr>
          <w:rFonts w:ascii="Times New Roman" w:hAnsi="Times New Roman" w:cs="Times New Roman"/>
        </w:rPr>
        <w:t>AS believes that schools are the key creators of society, and that they should take the lead in reconstructing society.</w:t>
      </w:r>
      <w:r w:rsidRPr="00B20389">
        <w:rPr>
          <w:rStyle w:val="EndnoteReference"/>
          <w:rFonts w:ascii="Times New Roman" w:hAnsi="Times New Roman" w:cs="Times New Roman"/>
        </w:rPr>
        <w:endnoteReference w:id="6"/>
      </w:r>
      <w:r w:rsidRPr="00B20389">
        <w:rPr>
          <w:rFonts w:ascii="Times New Roman" w:hAnsi="Times New Roman" w:cs="Times New Roman"/>
        </w:rPr>
        <w:t xml:space="preserve"> </w:t>
      </w:r>
      <w:r w:rsidR="00F96B69">
        <w:rPr>
          <w:rFonts w:ascii="Times New Roman" w:hAnsi="Times New Roman" w:cs="Times New Roman"/>
        </w:rPr>
        <w:t xml:space="preserve">AS </w:t>
      </w:r>
      <w:r w:rsidRPr="00B20389">
        <w:rPr>
          <w:rFonts w:ascii="Times New Roman" w:hAnsi="Times New Roman" w:cs="Times New Roman"/>
        </w:rPr>
        <w:t>understand</w:t>
      </w:r>
      <w:r w:rsidR="00F96B69">
        <w:rPr>
          <w:rFonts w:ascii="Times New Roman" w:hAnsi="Times New Roman" w:cs="Times New Roman"/>
        </w:rPr>
        <w:t>s</w:t>
      </w:r>
      <w:r w:rsidRPr="00B20389">
        <w:rPr>
          <w:rFonts w:ascii="Times New Roman" w:hAnsi="Times New Roman" w:cs="Times New Roman"/>
        </w:rPr>
        <w:t xml:space="preserve"> that knowledge originates in social interaction, and that social relationships must be understood in the context of power. A primary task of education is to help students understand the social construction of knowledge in the framework of power. To this aim,</w:t>
      </w:r>
      <w:r w:rsidR="00F96B69">
        <w:rPr>
          <w:rFonts w:ascii="Times New Roman" w:hAnsi="Times New Roman" w:cs="Times New Roman"/>
        </w:rPr>
        <w:t xml:space="preserve"> AS</w:t>
      </w:r>
      <w:r w:rsidRPr="00B20389">
        <w:rPr>
          <w:rFonts w:ascii="Times New Roman" w:hAnsi="Times New Roman" w:cs="Times New Roman"/>
        </w:rPr>
        <w:t xml:space="preserve"> employ</w:t>
      </w:r>
      <w:r w:rsidR="00F96B69">
        <w:rPr>
          <w:rFonts w:ascii="Times New Roman" w:hAnsi="Times New Roman" w:cs="Times New Roman"/>
        </w:rPr>
        <w:t>s</w:t>
      </w:r>
      <w:r w:rsidRPr="00B20389">
        <w:rPr>
          <w:rFonts w:ascii="Times New Roman" w:hAnsi="Times New Roman" w:cs="Times New Roman"/>
        </w:rPr>
        <w:t xml:space="preserve"> </w:t>
      </w:r>
      <w:r w:rsidR="00F96B69">
        <w:rPr>
          <w:rFonts w:ascii="Times New Roman" w:hAnsi="Times New Roman" w:cs="Times New Roman"/>
        </w:rPr>
        <w:t xml:space="preserve">techniques of </w:t>
      </w:r>
      <w:r w:rsidRPr="00B20389">
        <w:rPr>
          <w:rFonts w:ascii="Times New Roman" w:hAnsi="Times New Roman" w:cs="Times New Roman"/>
          <w:i/>
        </w:rPr>
        <w:t>critical pedagogy</w:t>
      </w:r>
      <w:r w:rsidRPr="00B20389">
        <w:rPr>
          <w:rStyle w:val="EndnoteReference"/>
          <w:rFonts w:ascii="Times New Roman" w:hAnsi="Times New Roman" w:cs="Times New Roman"/>
        </w:rPr>
        <w:endnoteReference w:id="7"/>
      </w:r>
      <w:r w:rsidR="008755B0" w:rsidRPr="00B20389">
        <w:rPr>
          <w:rFonts w:ascii="Times New Roman" w:hAnsi="Times New Roman" w:cs="Times New Roman"/>
        </w:rPr>
        <w:t xml:space="preserve"> in order to identify and ultimately decrease or eliminate inequalities in power for the betterment of a democratic society. </w:t>
      </w:r>
      <w:r w:rsidR="00F96B69">
        <w:rPr>
          <w:rFonts w:ascii="Times New Roman" w:hAnsi="Times New Roman" w:cs="Times New Roman"/>
        </w:rPr>
        <w:t>AS</w:t>
      </w:r>
      <w:r w:rsidR="008755B0" w:rsidRPr="00B20389">
        <w:rPr>
          <w:rFonts w:ascii="Times New Roman" w:hAnsi="Times New Roman" w:cs="Times New Roman"/>
        </w:rPr>
        <w:t xml:space="preserve"> </w:t>
      </w:r>
      <w:r w:rsidR="00F96B69">
        <w:rPr>
          <w:rFonts w:ascii="Times New Roman" w:hAnsi="Times New Roman" w:cs="Times New Roman"/>
        </w:rPr>
        <w:t>uses</w:t>
      </w:r>
      <w:r w:rsidR="008755B0" w:rsidRPr="00B20389">
        <w:rPr>
          <w:rFonts w:ascii="Times New Roman" w:hAnsi="Times New Roman" w:cs="Times New Roman"/>
        </w:rPr>
        <w:t xml:space="preserve"> the concept of a </w:t>
      </w:r>
      <w:r w:rsidR="008755B0" w:rsidRPr="00B20389">
        <w:rPr>
          <w:rFonts w:ascii="Times New Roman" w:hAnsi="Times New Roman" w:cs="Times New Roman"/>
          <w:i/>
        </w:rPr>
        <w:t>Language of Possibilities</w:t>
      </w:r>
      <w:r w:rsidR="008755B0" w:rsidRPr="00B20389">
        <w:rPr>
          <w:rFonts w:ascii="Times New Roman" w:hAnsi="Times New Roman" w:cs="Times New Roman"/>
        </w:rPr>
        <w:t xml:space="preserve"> that provides the tools for naming the world, </w:t>
      </w:r>
      <w:r w:rsidR="00F96B69">
        <w:rPr>
          <w:rFonts w:ascii="Times New Roman" w:hAnsi="Times New Roman" w:cs="Times New Roman"/>
        </w:rPr>
        <w:t xml:space="preserve">and </w:t>
      </w:r>
      <w:r w:rsidR="008755B0" w:rsidRPr="00B20389">
        <w:rPr>
          <w:rFonts w:ascii="Times New Roman" w:hAnsi="Times New Roman" w:cs="Times New Roman"/>
        </w:rPr>
        <w:t>thinking and framing interpretations of experience</w:t>
      </w:r>
      <w:r w:rsidR="00506749" w:rsidRPr="00B20389">
        <w:rPr>
          <w:rStyle w:val="EndnoteReference"/>
          <w:rFonts w:ascii="Times New Roman" w:hAnsi="Times New Roman" w:cs="Times New Roman"/>
        </w:rPr>
        <w:endnoteReference w:id="8"/>
      </w:r>
      <w:r w:rsidR="00F96B69">
        <w:rPr>
          <w:rFonts w:ascii="Times New Roman" w:hAnsi="Times New Roman" w:cs="Times New Roman"/>
        </w:rPr>
        <w:t>.</w:t>
      </w:r>
      <w:r w:rsidR="003D3437" w:rsidRPr="00B20389">
        <w:rPr>
          <w:rFonts w:ascii="Times New Roman" w:hAnsi="Times New Roman" w:cs="Times New Roman"/>
        </w:rPr>
        <w:t xml:space="preserve"> </w:t>
      </w:r>
      <w:r w:rsidR="005D48E7">
        <w:rPr>
          <w:rFonts w:ascii="Times New Roman" w:hAnsi="Times New Roman" w:cs="Times New Roman"/>
        </w:rPr>
        <w:t xml:space="preserve">Through using a </w:t>
      </w:r>
      <w:r w:rsidR="005D48E7">
        <w:rPr>
          <w:rFonts w:ascii="Times New Roman" w:hAnsi="Times New Roman" w:cs="Times New Roman"/>
          <w:i/>
        </w:rPr>
        <w:t xml:space="preserve">Language of </w:t>
      </w:r>
      <w:r w:rsidR="00151C6D">
        <w:rPr>
          <w:rFonts w:ascii="Times New Roman" w:hAnsi="Times New Roman" w:cs="Times New Roman"/>
          <w:i/>
        </w:rPr>
        <w:t>Possibilities</w:t>
      </w:r>
      <w:r w:rsidR="005D48E7">
        <w:rPr>
          <w:rFonts w:ascii="Times New Roman" w:hAnsi="Times New Roman" w:cs="Times New Roman"/>
          <w:i/>
        </w:rPr>
        <w:t xml:space="preserve">, </w:t>
      </w:r>
      <w:r w:rsidR="00F96B69">
        <w:rPr>
          <w:rFonts w:ascii="Times New Roman" w:hAnsi="Times New Roman" w:cs="Times New Roman"/>
        </w:rPr>
        <w:t>AS</w:t>
      </w:r>
      <w:r w:rsidR="003D3437" w:rsidRPr="00B20389">
        <w:rPr>
          <w:rFonts w:ascii="Times New Roman" w:hAnsi="Times New Roman" w:cs="Times New Roman"/>
        </w:rPr>
        <w:t xml:space="preserve"> </w:t>
      </w:r>
      <w:r w:rsidR="005D48E7">
        <w:rPr>
          <w:rFonts w:ascii="Times New Roman" w:hAnsi="Times New Roman" w:cs="Times New Roman"/>
        </w:rPr>
        <w:t>explores with its students</w:t>
      </w:r>
      <w:r w:rsidR="003D3437" w:rsidRPr="00B20389">
        <w:rPr>
          <w:rFonts w:ascii="Times New Roman" w:hAnsi="Times New Roman" w:cs="Times New Roman"/>
        </w:rPr>
        <w:t xml:space="preserve"> </w:t>
      </w:r>
      <w:r w:rsidR="005D48E7">
        <w:rPr>
          <w:rFonts w:ascii="Times New Roman" w:hAnsi="Times New Roman" w:cs="Times New Roman"/>
        </w:rPr>
        <w:t>how</w:t>
      </w:r>
      <w:r w:rsidR="003D3437" w:rsidRPr="00B20389">
        <w:rPr>
          <w:rFonts w:ascii="Times New Roman" w:hAnsi="Times New Roman" w:cs="Times New Roman"/>
        </w:rPr>
        <w:t xml:space="preserve"> definitions hold within them a context of power </w:t>
      </w:r>
      <w:r w:rsidR="00955DD6">
        <w:rPr>
          <w:rFonts w:ascii="Times New Roman" w:hAnsi="Times New Roman" w:cs="Times New Roman"/>
        </w:rPr>
        <w:t>that</w:t>
      </w:r>
      <w:r w:rsidR="003D3437" w:rsidRPr="00B20389">
        <w:rPr>
          <w:rFonts w:ascii="Times New Roman" w:hAnsi="Times New Roman" w:cs="Times New Roman"/>
        </w:rPr>
        <w:t xml:space="preserve"> enables their persistence, </w:t>
      </w:r>
      <w:r w:rsidR="005D48E7">
        <w:rPr>
          <w:rFonts w:ascii="Times New Roman" w:hAnsi="Times New Roman" w:cs="Times New Roman"/>
        </w:rPr>
        <w:t>how</w:t>
      </w:r>
      <w:r w:rsidR="003D3437" w:rsidRPr="00B20389">
        <w:rPr>
          <w:rFonts w:ascii="Times New Roman" w:hAnsi="Times New Roman" w:cs="Times New Roman"/>
        </w:rPr>
        <w:t xml:space="preserve"> metaphors are an organ of perception to see the world, and </w:t>
      </w:r>
      <w:r w:rsidR="005D48E7">
        <w:rPr>
          <w:rFonts w:ascii="Times New Roman" w:hAnsi="Times New Roman" w:cs="Times New Roman"/>
        </w:rPr>
        <w:t>how</w:t>
      </w:r>
      <w:r w:rsidR="003D3437" w:rsidRPr="00B20389">
        <w:rPr>
          <w:rFonts w:ascii="Times New Roman" w:hAnsi="Times New Roman" w:cs="Times New Roman"/>
        </w:rPr>
        <w:t xml:space="preserve"> knowledge is a form of literature, and must be studied and discussed</w:t>
      </w:r>
      <w:r w:rsidR="008755B0" w:rsidRPr="00B20389">
        <w:rPr>
          <w:rFonts w:ascii="Times New Roman" w:hAnsi="Times New Roman" w:cs="Times New Roman"/>
        </w:rPr>
        <w:t>.</w:t>
      </w:r>
      <w:r w:rsidR="003D3437" w:rsidRPr="00B20389">
        <w:rPr>
          <w:rStyle w:val="EndnoteReference"/>
          <w:rFonts w:ascii="Times New Roman" w:hAnsi="Times New Roman" w:cs="Times New Roman"/>
        </w:rPr>
        <w:endnoteReference w:id="9"/>
      </w:r>
      <w:r w:rsidR="008755B0" w:rsidRPr="00B20389">
        <w:rPr>
          <w:rFonts w:ascii="Times New Roman" w:hAnsi="Times New Roman" w:cs="Times New Roman"/>
        </w:rPr>
        <w:t xml:space="preserve"> </w:t>
      </w:r>
    </w:p>
    <w:p w14:paraId="2ED217F7" w14:textId="3F6B13F7" w:rsidR="00CB2182" w:rsidRPr="00B20389" w:rsidRDefault="00F410BD" w:rsidP="00322D01">
      <w:pPr>
        <w:spacing w:line="480" w:lineRule="auto"/>
        <w:ind w:firstLine="720"/>
        <w:rPr>
          <w:rFonts w:ascii="Times New Roman" w:hAnsi="Times New Roman" w:cs="Times New Roman"/>
        </w:rPr>
      </w:pPr>
      <w:r w:rsidRPr="00B20389">
        <w:rPr>
          <w:rFonts w:ascii="Times New Roman" w:hAnsi="Times New Roman" w:cs="Times New Roman"/>
        </w:rPr>
        <w:t xml:space="preserve">AS </w:t>
      </w:r>
      <w:r w:rsidR="00955DD6">
        <w:rPr>
          <w:rFonts w:ascii="Times New Roman" w:hAnsi="Times New Roman" w:cs="Times New Roman"/>
        </w:rPr>
        <w:t>defines</w:t>
      </w:r>
      <w:r w:rsidRPr="00B20389">
        <w:rPr>
          <w:rFonts w:ascii="Times New Roman" w:hAnsi="Times New Roman" w:cs="Times New Roman"/>
        </w:rPr>
        <w:t xml:space="preserve"> a strong curriculum that is broad-based and includes a wide variety of academic, social, and cultural subjects</w:t>
      </w:r>
      <w:r w:rsidR="00C952EA" w:rsidRPr="00B20389">
        <w:rPr>
          <w:rFonts w:ascii="Times New Roman" w:hAnsi="Times New Roman" w:cs="Times New Roman"/>
        </w:rPr>
        <w:t xml:space="preserve">, and </w:t>
      </w:r>
      <w:r w:rsidR="00777505">
        <w:rPr>
          <w:rFonts w:ascii="Times New Roman" w:hAnsi="Times New Roman" w:cs="Times New Roman"/>
        </w:rPr>
        <w:t xml:space="preserve">which is </w:t>
      </w:r>
      <w:r w:rsidR="00C952EA" w:rsidRPr="00B20389">
        <w:rPr>
          <w:rFonts w:ascii="Times New Roman" w:hAnsi="Times New Roman" w:cs="Times New Roman"/>
        </w:rPr>
        <w:t>determined by professional educators and scholars through a rigorous process of public deliberation.</w:t>
      </w:r>
      <w:r w:rsidR="00C952EA" w:rsidRPr="00B20389">
        <w:rPr>
          <w:rStyle w:val="EndnoteReference"/>
          <w:rFonts w:ascii="Times New Roman" w:hAnsi="Times New Roman" w:cs="Times New Roman"/>
        </w:rPr>
        <w:endnoteReference w:id="10"/>
      </w:r>
      <w:r w:rsidR="00636180" w:rsidRPr="00B20389">
        <w:rPr>
          <w:rFonts w:ascii="Times New Roman" w:hAnsi="Times New Roman" w:cs="Times New Roman"/>
        </w:rPr>
        <w:t xml:space="preserve"> The curriculum take</w:t>
      </w:r>
      <w:r w:rsidR="006236FA">
        <w:rPr>
          <w:rFonts w:ascii="Times New Roman" w:hAnsi="Times New Roman" w:cs="Times New Roman"/>
        </w:rPr>
        <w:t>s</w:t>
      </w:r>
      <w:r w:rsidR="00636180" w:rsidRPr="00B20389">
        <w:rPr>
          <w:rFonts w:ascii="Times New Roman" w:hAnsi="Times New Roman" w:cs="Times New Roman"/>
        </w:rPr>
        <w:t xml:space="preserve"> care to expose the student to diverse contexts of human culture, and </w:t>
      </w:r>
      <w:r w:rsidR="006236FA">
        <w:rPr>
          <w:rFonts w:ascii="Times New Roman" w:hAnsi="Times New Roman" w:cs="Times New Roman"/>
        </w:rPr>
        <w:t xml:space="preserve">includes important subjects such as </w:t>
      </w:r>
      <w:r w:rsidR="00636180" w:rsidRPr="00B20389">
        <w:rPr>
          <w:rFonts w:ascii="Times New Roman" w:hAnsi="Times New Roman" w:cs="Times New Roman"/>
        </w:rPr>
        <w:t>anthropology, archeology and the study of museums as a means to answer the question: What does it mean to be a human being?</w:t>
      </w:r>
      <w:r w:rsidR="00636180" w:rsidRPr="00B20389">
        <w:rPr>
          <w:rStyle w:val="EndnoteReference"/>
          <w:rFonts w:ascii="Times New Roman" w:hAnsi="Times New Roman" w:cs="Times New Roman"/>
        </w:rPr>
        <w:endnoteReference w:id="11"/>
      </w:r>
    </w:p>
    <w:p w14:paraId="42EFBC42" w14:textId="3EBDEEC7" w:rsidR="00A60BA9" w:rsidRPr="00B20389" w:rsidRDefault="0092154C" w:rsidP="00322D01">
      <w:pPr>
        <w:spacing w:line="480" w:lineRule="auto"/>
        <w:ind w:firstLine="720"/>
        <w:rPr>
          <w:rFonts w:ascii="Times New Roman" w:hAnsi="Times New Roman" w:cs="Times New Roman"/>
        </w:rPr>
      </w:pPr>
      <w:r w:rsidRPr="00B20389">
        <w:rPr>
          <w:rFonts w:ascii="Times New Roman" w:hAnsi="Times New Roman" w:cs="Times New Roman"/>
        </w:rPr>
        <w:t>AS believes in the power of failure to educate</w:t>
      </w:r>
      <w:r w:rsidRPr="00B20389">
        <w:rPr>
          <w:rStyle w:val="EndnoteReference"/>
          <w:rFonts w:ascii="Times New Roman" w:hAnsi="Times New Roman" w:cs="Times New Roman"/>
        </w:rPr>
        <w:endnoteReference w:id="12"/>
      </w:r>
      <w:r w:rsidR="00D41562" w:rsidRPr="00B20389">
        <w:rPr>
          <w:rFonts w:ascii="Times New Roman" w:hAnsi="Times New Roman" w:cs="Times New Roman"/>
        </w:rPr>
        <w:t xml:space="preserve"> and prides itself on an environment that seeks to de-stigmatize failure through </w:t>
      </w:r>
      <w:r w:rsidR="0043185A">
        <w:rPr>
          <w:rFonts w:ascii="Times New Roman" w:hAnsi="Times New Roman" w:cs="Times New Roman"/>
        </w:rPr>
        <w:t xml:space="preserve">low-stakes imaginary role-play, and through the delegation of </w:t>
      </w:r>
      <w:r w:rsidR="00D41562" w:rsidRPr="00B20389">
        <w:rPr>
          <w:rFonts w:ascii="Times New Roman" w:hAnsi="Times New Roman" w:cs="Times New Roman"/>
        </w:rPr>
        <w:t>assessments</w:t>
      </w:r>
      <w:r w:rsidR="0043185A">
        <w:rPr>
          <w:rFonts w:ascii="Times New Roman" w:hAnsi="Times New Roman" w:cs="Times New Roman"/>
        </w:rPr>
        <w:t xml:space="preserve"> not as a final means of judging mastery, but rather</w:t>
      </w:r>
      <w:r w:rsidR="00D41562" w:rsidRPr="00B20389">
        <w:rPr>
          <w:rFonts w:ascii="Times New Roman" w:hAnsi="Times New Roman" w:cs="Times New Roman"/>
        </w:rPr>
        <w:t xml:space="preserve"> as a </w:t>
      </w:r>
      <w:r w:rsidR="0043185A">
        <w:rPr>
          <w:rFonts w:ascii="Times New Roman" w:hAnsi="Times New Roman" w:cs="Times New Roman"/>
        </w:rPr>
        <w:t xml:space="preserve">pedagogical tool to direct </w:t>
      </w:r>
      <w:r w:rsidR="00D41562" w:rsidRPr="00B20389">
        <w:rPr>
          <w:rFonts w:ascii="Times New Roman" w:hAnsi="Times New Roman" w:cs="Times New Roman"/>
        </w:rPr>
        <w:t xml:space="preserve">learning. AS endeavors to use measures of educational </w:t>
      </w:r>
      <w:r w:rsidR="008B31D7">
        <w:rPr>
          <w:rFonts w:ascii="Times New Roman" w:hAnsi="Times New Roman" w:cs="Times New Roman"/>
        </w:rPr>
        <w:t>accomplishment of proficiency and mastery</w:t>
      </w:r>
      <w:r w:rsidR="00D41562" w:rsidRPr="00B20389">
        <w:rPr>
          <w:rFonts w:ascii="Times New Roman" w:hAnsi="Times New Roman" w:cs="Times New Roman"/>
        </w:rPr>
        <w:t xml:space="preserve"> that are appropriate to the subjects studied</w:t>
      </w:r>
      <w:r w:rsidR="00D41562" w:rsidRPr="00B20389">
        <w:rPr>
          <w:rStyle w:val="EndnoteReference"/>
          <w:rFonts w:ascii="Times New Roman" w:hAnsi="Times New Roman" w:cs="Times New Roman"/>
        </w:rPr>
        <w:endnoteReference w:id="13"/>
      </w:r>
      <w:r w:rsidR="00D41562" w:rsidRPr="00B20389">
        <w:rPr>
          <w:rFonts w:ascii="Times New Roman" w:hAnsi="Times New Roman" w:cs="Times New Roman"/>
        </w:rPr>
        <w:t xml:space="preserve"> and to the student being measured</w:t>
      </w:r>
      <w:r w:rsidR="00685C53">
        <w:rPr>
          <w:rFonts w:ascii="Times New Roman" w:hAnsi="Times New Roman" w:cs="Times New Roman"/>
        </w:rPr>
        <w:t>, always with the goal of improvement and advancement related to the goals of each individual student</w:t>
      </w:r>
      <w:r w:rsidR="00D41562" w:rsidRPr="00B20389">
        <w:rPr>
          <w:rFonts w:ascii="Times New Roman" w:hAnsi="Times New Roman" w:cs="Times New Roman"/>
        </w:rPr>
        <w:t>.</w:t>
      </w:r>
      <w:r w:rsidR="003D04AE" w:rsidRPr="00B20389">
        <w:rPr>
          <w:rFonts w:ascii="Times New Roman" w:hAnsi="Times New Roman" w:cs="Times New Roman"/>
        </w:rPr>
        <w:t xml:space="preserve"> </w:t>
      </w:r>
    </w:p>
    <w:p w14:paraId="07F9BDCF" w14:textId="0111AE78" w:rsidR="00B20389" w:rsidRDefault="00B20389" w:rsidP="00322D01">
      <w:pPr>
        <w:spacing w:line="480" w:lineRule="auto"/>
        <w:rPr>
          <w:rFonts w:ascii="Times New Roman" w:hAnsi="Times New Roman" w:cs="Times New Roman"/>
        </w:rPr>
      </w:pPr>
      <w:r>
        <w:rPr>
          <w:rFonts w:ascii="Times New Roman" w:hAnsi="Times New Roman" w:cs="Times New Roman"/>
        </w:rPr>
        <w:br w:type="page"/>
      </w:r>
    </w:p>
    <w:p w14:paraId="1E5EEE11" w14:textId="77777777" w:rsidR="00CA1C22" w:rsidRPr="00B20389" w:rsidRDefault="00CA1C22" w:rsidP="00322D01">
      <w:pPr>
        <w:spacing w:line="480" w:lineRule="auto"/>
        <w:rPr>
          <w:rFonts w:ascii="Times New Roman" w:hAnsi="Times New Roman" w:cs="Times New Roman"/>
        </w:rPr>
      </w:pPr>
    </w:p>
    <w:p w14:paraId="0215F97C" w14:textId="77777777" w:rsidR="00C67007" w:rsidRPr="00B20389" w:rsidRDefault="00C67007" w:rsidP="00322D01">
      <w:pPr>
        <w:pStyle w:val="ListParagraph"/>
        <w:numPr>
          <w:ilvl w:val="0"/>
          <w:numId w:val="1"/>
        </w:numPr>
        <w:spacing w:line="480" w:lineRule="auto"/>
        <w:ind w:left="720"/>
        <w:rPr>
          <w:rFonts w:ascii="Times New Roman" w:hAnsi="Times New Roman" w:cs="Times New Roman"/>
          <w:b/>
        </w:rPr>
      </w:pPr>
      <w:r w:rsidRPr="00B20389">
        <w:rPr>
          <w:rFonts w:ascii="Times New Roman" w:hAnsi="Times New Roman" w:cs="Times New Roman"/>
          <w:b/>
        </w:rPr>
        <w:t>Educational Issues</w:t>
      </w:r>
    </w:p>
    <w:p w14:paraId="25BC5CCF" w14:textId="52223859" w:rsidR="004E4411" w:rsidRPr="00B20389" w:rsidRDefault="008B3FE2" w:rsidP="00322D01">
      <w:pPr>
        <w:pStyle w:val="ListParagraph"/>
        <w:numPr>
          <w:ilvl w:val="0"/>
          <w:numId w:val="3"/>
        </w:numPr>
        <w:spacing w:line="480" w:lineRule="auto"/>
        <w:rPr>
          <w:rFonts w:ascii="Times New Roman" w:hAnsi="Times New Roman" w:cs="Times New Roman"/>
          <w:i/>
        </w:rPr>
      </w:pPr>
      <w:r w:rsidRPr="00B20389">
        <w:rPr>
          <w:rFonts w:ascii="Times New Roman" w:hAnsi="Times New Roman" w:cs="Times New Roman"/>
          <w:i/>
        </w:rPr>
        <w:t xml:space="preserve">Has the time arrived for Universal Preschool? </w:t>
      </w:r>
    </w:p>
    <w:p w14:paraId="2CF6DF88" w14:textId="471516C8" w:rsidR="0026387C" w:rsidRPr="00B20389" w:rsidRDefault="0026387C" w:rsidP="00322D01">
      <w:pPr>
        <w:spacing w:line="480" w:lineRule="auto"/>
        <w:ind w:firstLine="360"/>
        <w:rPr>
          <w:rFonts w:ascii="Times New Roman" w:hAnsi="Times New Roman" w:cs="Times New Roman"/>
        </w:rPr>
      </w:pPr>
      <w:r w:rsidRPr="00B20389">
        <w:rPr>
          <w:rFonts w:ascii="Times New Roman" w:hAnsi="Times New Roman" w:cs="Times New Roman"/>
        </w:rPr>
        <w:t xml:space="preserve">Adventure School believes our educational life starts at birth, and that it is beneficial to engage in an educational experience as early as is </w:t>
      </w:r>
      <w:r w:rsidR="00C75630">
        <w:rPr>
          <w:rFonts w:ascii="Times New Roman" w:hAnsi="Times New Roman" w:cs="Times New Roman"/>
        </w:rPr>
        <w:t xml:space="preserve">practical and </w:t>
      </w:r>
      <w:r w:rsidRPr="00B20389">
        <w:rPr>
          <w:rFonts w:ascii="Times New Roman" w:hAnsi="Times New Roman" w:cs="Times New Roman"/>
        </w:rPr>
        <w:t xml:space="preserve">developmentally </w:t>
      </w:r>
      <w:r w:rsidR="005A2AE1">
        <w:rPr>
          <w:rFonts w:ascii="Times New Roman" w:hAnsi="Times New Roman" w:cs="Times New Roman"/>
        </w:rPr>
        <w:t>appropriate</w:t>
      </w:r>
      <w:r w:rsidRPr="00B20389">
        <w:rPr>
          <w:rFonts w:ascii="Times New Roman" w:hAnsi="Times New Roman" w:cs="Times New Roman"/>
        </w:rPr>
        <w:t xml:space="preserve">. While we understand that </w:t>
      </w:r>
      <w:r w:rsidR="008C6C3D" w:rsidRPr="00B20389">
        <w:rPr>
          <w:rFonts w:ascii="Times New Roman" w:hAnsi="Times New Roman" w:cs="Times New Roman"/>
        </w:rPr>
        <w:t>Walter Mondale and John Brademas initially pushed the 1971 Child Development Act</w:t>
      </w:r>
      <w:r w:rsidRPr="00B20389">
        <w:rPr>
          <w:rFonts w:ascii="Times New Roman" w:hAnsi="Times New Roman" w:cs="Times New Roman"/>
        </w:rPr>
        <w:t xml:space="preserve"> in response to increased childcare needs for working mothers, we believe in the formative powers</w:t>
      </w:r>
      <w:r w:rsidR="008C6C3D" w:rsidRPr="00B20389">
        <w:rPr>
          <w:rFonts w:ascii="Times New Roman" w:hAnsi="Times New Roman" w:cs="Times New Roman"/>
        </w:rPr>
        <w:t xml:space="preserve"> of </w:t>
      </w:r>
      <w:r w:rsidR="005A2AE1">
        <w:rPr>
          <w:rFonts w:ascii="Times New Roman" w:hAnsi="Times New Roman" w:cs="Times New Roman"/>
        </w:rPr>
        <w:t xml:space="preserve">high quality </w:t>
      </w:r>
      <w:r w:rsidR="008C6C3D" w:rsidRPr="00B20389">
        <w:rPr>
          <w:rFonts w:ascii="Times New Roman" w:hAnsi="Times New Roman" w:cs="Times New Roman"/>
        </w:rPr>
        <w:t xml:space="preserve">early childhood education. AS provides </w:t>
      </w:r>
      <w:r w:rsidR="00C75630">
        <w:rPr>
          <w:rFonts w:ascii="Times New Roman" w:hAnsi="Times New Roman" w:cs="Times New Roman"/>
        </w:rPr>
        <w:t xml:space="preserve">developmentally appropriate </w:t>
      </w:r>
      <w:r w:rsidR="008C6C3D" w:rsidRPr="00B20389">
        <w:rPr>
          <w:rFonts w:ascii="Times New Roman" w:hAnsi="Times New Roman" w:cs="Times New Roman"/>
        </w:rPr>
        <w:t xml:space="preserve">education to preschool aged children </w:t>
      </w:r>
      <w:r w:rsidRPr="00B20389">
        <w:rPr>
          <w:rFonts w:ascii="Times New Roman" w:hAnsi="Times New Roman" w:cs="Times New Roman"/>
        </w:rPr>
        <w:t>and take</w:t>
      </w:r>
      <w:r w:rsidR="00C75630">
        <w:rPr>
          <w:rFonts w:ascii="Times New Roman" w:hAnsi="Times New Roman" w:cs="Times New Roman"/>
        </w:rPr>
        <w:t>s</w:t>
      </w:r>
      <w:r w:rsidRPr="00B20389">
        <w:rPr>
          <w:rFonts w:ascii="Times New Roman" w:hAnsi="Times New Roman" w:cs="Times New Roman"/>
        </w:rPr>
        <w:t xml:space="preserve"> a stand with those that support universal preschool for all Americans.</w:t>
      </w:r>
      <w:r w:rsidR="008C6C3D" w:rsidRPr="00B20389">
        <w:rPr>
          <w:rFonts w:ascii="Times New Roman" w:hAnsi="Times New Roman" w:cs="Times New Roman"/>
        </w:rPr>
        <w:t xml:space="preserve"> </w:t>
      </w:r>
      <w:r w:rsidR="004F47B9">
        <w:rPr>
          <w:rFonts w:ascii="Times New Roman" w:hAnsi="Times New Roman" w:cs="Times New Roman"/>
        </w:rPr>
        <w:t>AS</w:t>
      </w:r>
      <w:r w:rsidR="008C6C3D" w:rsidRPr="00B20389">
        <w:rPr>
          <w:rFonts w:ascii="Times New Roman" w:hAnsi="Times New Roman" w:cs="Times New Roman"/>
        </w:rPr>
        <w:t xml:space="preserve"> understand</w:t>
      </w:r>
      <w:r w:rsidR="004F47B9">
        <w:rPr>
          <w:rFonts w:ascii="Times New Roman" w:hAnsi="Times New Roman" w:cs="Times New Roman"/>
        </w:rPr>
        <w:t>s</w:t>
      </w:r>
      <w:r w:rsidR="008C6C3D" w:rsidRPr="00B20389">
        <w:rPr>
          <w:rFonts w:ascii="Times New Roman" w:hAnsi="Times New Roman" w:cs="Times New Roman"/>
        </w:rPr>
        <w:t xml:space="preserve"> those that oppose the program are concerned that the program may limit parental choice for ‘superior’ education, </w:t>
      </w:r>
      <w:r w:rsidR="004F47B9">
        <w:rPr>
          <w:rFonts w:ascii="Times New Roman" w:hAnsi="Times New Roman" w:cs="Times New Roman"/>
        </w:rPr>
        <w:t xml:space="preserve">that it </w:t>
      </w:r>
      <w:r w:rsidR="008C6C3D" w:rsidRPr="00B20389">
        <w:rPr>
          <w:rFonts w:ascii="Times New Roman" w:hAnsi="Times New Roman" w:cs="Times New Roman"/>
        </w:rPr>
        <w:t>may fail to serve those children who require a more focused early education, and that the program will require resources that the public school system cannot afford</w:t>
      </w:r>
      <w:r w:rsidR="004F47B9">
        <w:rPr>
          <w:rFonts w:ascii="Times New Roman" w:hAnsi="Times New Roman" w:cs="Times New Roman"/>
        </w:rPr>
        <w:t>.</w:t>
      </w:r>
      <w:r w:rsidR="008C6C3D" w:rsidRPr="00B20389">
        <w:rPr>
          <w:rStyle w:val="EndnoteReference"/>
          <w:rFonts w:ascii="Times New Roman" w:hAnsi="Times New Roman" w:cs="Times New Roman"/>
        </w:rPr>
        <w:endnoteReference w:id="14"/>
      </w:r>
      <w:r w:rsidRPr="00B20389">
        <w:rPr>
          <w:rFonts w:ascii="Times New Roman" w:hAnsi="Times New Roman" w:cs="Times New Roman"/>
        </w:rPr>
        <w:t xml:space="preserve"> </w:t>
      </w:r>
      <w:r w:rsidR="004F47B9">
        <w:rPr>
          <w:rFonts w:ascii="Times New Roman" w:hAnsi="Times New Roman" w:cs="Times New Roman"/>
        </w:rPr>
        <w:t>AS</w:t>
      </w:r>
      <w:r w:rsidR="008C6C3D" w:rsidRPr="00B20389">
        <w:rPr>
          <w:rFonts w:ascii="Times New Roman" w:hAnsi="Times New Roman" w:cs="Times New Roman"/>
        </w:rPr>
        <w:t xml:space="preserve"> believe</w:t>
      </w:r>
      <w:r w:rsidR="004F47B9">
        <w:rPr>
          <w:rFonts w:ascii="Times New Roman" w:hAnsi="Times New Roman" w:cs="Times New Roman"/>
        </w:rPr>
        <w:t>s, however,</w:t>
      </w:r>
      <w:r w:rsidR="008C6C3D" w:rsidRPr="00B20389">
        <w:rPr>
          <w:rFonts w:ascii="Times New Roman" w:hAnsi="Times New Roman" w:cs="Times New Roman"/>
        </w:rPr>
        <w:t xml:space="preserve"> that private and public preschools can co-exist in the market, and the benefits to students</w:t>
      </w:r>
      <w:r w:rsidR="009C47CB">
        <w:rPr>
          <w:rFonts w:ascii="Times New Roman" w:hAnsi="Times New Roman" w:cs="Times New Roman"/>
        </w:rPr>
        <w:t xml:space="preserve"> are</w:t>
      </w:r>
      <w:r w:rsidR="008C6C3D" w:rsidRPr="00B20389">
        <w:rPr>
          <w:rFonts w:ascii="Times New Roman" w:hAnsi="Times New Roman" w:cs="Times New Roman"/>
        </w:rPr>
        <w:t xml:space="preserve"> too great to exclude anyone from </w:t>
      </w:r>
      <w:r w:rsidR="000B46A3">
        <w:rPr>
          <w:rFonts w:ascii="Times New Roman" w:hAnsi="Times New Roman" w:cs="Times New Roman"/>
        </w:rPr>
        <w:t>participation</w:t>
      </w:r>
      <w:r w:rsidR="008C6C3D" w:rsidRPr="00B20389">
        <w:rPr>
          <w:rFonts w:ascii="Times New Roman" w:hAnsi="Times New Roman" w:cs="Times New Roman"/>
        </w:rPr>
        <w:t xml:space="preserve">. </w:t>
      </w:r>
      <w:r w:rsidR="00AA323C" w:rsidRPr="00B20389">
        <w:rPr>
          <w:rFonts w:ascii="Times New Roman" w:hAnsi="Times New Roman" w:cs="Times New Roman"/>
        </w:rPr>
        <w:t xml:space="preserve">In order to </w:t>
      </w:r>
      <w:r w:rsidR="00271A9B">
        <w:rPr>
          <w:rFonts w:ascii="Times New Roman" w:hAnsi="Times New Roman" w:cs="Times New Roman"/>
        </w:rPr>
        <w:t xml:space="preserve">better </w:t>
      </w:r>
      <w:r w:rsidR="00AA323C" w:rsidRPr="00B20389">
        <w:rPr>
          <w:rFonts w:ascii="Times New Roman" w:hAnsi="Times New Roman" w:cs="Times New Roman"/>
        </w:rPr>
        <w:t xml:space="preserve">benefit society, </w:t>
      </w:r>
      <w:r w:rsidR="00271A9B">
        <w:rPr>
          <w:rFonts w:ascii="Times New Roman" w:hAnsi="Times New Roman" w:cs="Times New Roman"/>
        </w:rPr>
        <w:t>AS</w:t>
      </w:r>
      <w:r w:rsidR="00AA323C" w:rsidRPr="00B20389">
        <w:rPr>
          <w:rFonts w:ascii="Times New Roman" w:hAnsi="Times New Roman" w:cs="Times New Roman"/>
        </w:rPr>
        <w:t xml:space="preserve"> </w:t>
      </w:r>
      <w:r w:rsidR="00271A9B">
        <w:rPr>
          <w:rFonts w:ascii="Times New Roman" w:hAnsi="Times New Roman" w:cs="Times New Roman"/>
        </w:rPr>
        <w:t>advocates</w:t>
      </w:r>
      <w:r w:rsidR="00AA323C" w:rsidRPr="00B20389">
        <w:rPr>
          <w:rFonts w:ascii="Times New Roman" w:hAnsi="Times New Roman" w:cs="Times New Roman"/>
        </w:rPr>
        <w:t xml:space="preserve"> that including more children in </w:t>
      </w:r>
      <w:r w:rsidR="00271A9B">
        <w:rPr>
          <w:rFonts w:ascii="Times New Roman" w:hAnsi="Times New Roman" w:cs="Times New Roman"/>
        </w:rPr>
        <w:t>early childhood education</w:t>
      </w:r>
      <w:r w:rsidR="00AA323C" w:rsidRPr="00B20389">
        <w:rPr>
          <w:rFonts w:ascii="Times New Roman" w:hAnsi="Times New Roman" w:cs="Times New Roman"/>
        </w:rPr>
        <w:t xml:space="preserve"> will serve to narrow the gap between the social classes, provid</w:t>
      </w:r>
      <w:r w:rsidR="00271A9B">
        <w:rPr>
          <w:rFonts w:ascii="Times New Roman" w:hAnsi="Times New Roman" w:cs="Times New Roman"/>
        </w:rPr>
        <w:t>e</w:t>
      </w:r>
      <w:r w:rsidR="00AA323C" w:rsidRPr="00B20389">
        <w:rPr>
          <w:rFonts w:ascii="Times New Roman" w:hAnsi="Times New Roman" w:cs="Times New Roman"/>
        </w:rPr>
        <w:t xml:space="preserve"> for a policy of equality</w:t>
      </w:r>
      <w:r w:rsidR="00271A9B">
        <w:rPr>
          <w:rFonts w:ascii="Times New Roman" w:hAnsi="Times New Roman" w:cs="Times New Roman"/>
        </w:rPr>
        <w:t>,</w:t>
      </w:r>
      <w:r w:rsidR="008B5438" w:rsidRPr="00B20389">
        <w:rPr>
          <w:rFonts w:ascii="Times New Roman" w:hAnsi="Times New Roman" w:cs="Times New Roman"/>
        </w:rPr>
        <w:t xml:space="preserve"> and sa</w:t>
      </w:r>
      <w:r w:rsidR="00271A9B">
        <w:rPr>
          <w:rFonts w:ascii="Times New Roman" w:hAnsi="Times New Roman" w:cs="Times New Roman"/>
        </w:rPr>
        <w:t>ve</w:t>
      </w:r>
      <w:r w:rsidR="008B5438" w:rsidRPr="00B20389">
        <w:rPr>
          <w:rFonts w:ascii="Times New Roman" w:hAnsi="Times New Roman" w:cs="Times New Roman"/>
        </w:rPr>
        <w:t xml:space="preserve"> the public school system resources that would be spent in remedial programs in the long run</w:t>
      </w:r>
      <w:r w:rsidR="00AA323C" w:rsidRPr="00B20389">
        <w:rPr>
          <w:rFonts w:ascii="Times New Roman" w:hAnsi="Times New Roman" w:cs="Times New Roman"/>
        </w:rPr>
        <w:t xml:space="preserve">. </w:t>
      </w:r>
    </w:p>
    <w:p w14:paraId="2629AE45" w14:textId="40EA6CF4" w:rsidR="008B5438" w:rsidRPr="00B20389" w:rsidRDefault="008B5438" w:rsidP="00322D01">
      <w:pPr>
        <w:spacing w:line="480" w:lineRule="auto"/>
        <w:rPr>
          <w:rFonts w:ascii="Times New Roman" w:hAnsi="Times New Roman" w:cs="Times New Roman"/>
        </w:rPr>
      </w:pPr>
      <w:r w:rsidRPr="00B20389">
        <w:rPr>
          <w:rFonts w:ascii="Times New Roman" w:hAnsi="Times New Roman" w:cs="Times New Roman"/>
        </w:rPr>
        <w:tab/>
        <w:t>AS, as a public charter school, accept</w:t>
      </w:r>
      <w:r w:rsidR="00682783">
        <w:rPr>
          <w:rFonts w:ascii="Times New Roman" w:hAnsi="Times New Roman" w:cs="Times New Roman"/>
        </w:rPr>
        <w:t>s</w:t>
      </w:r>
      <w:r w:rsidRPr="00B20389">
        <w:rPr>
          <w:rFonts w:ascii="Times New Roman" w:hAnsi="Times New Roman" w:cs="Times New Roman"/>
        </w:rPr>
        <w:t xml:space="preserve"> any students into our preschool program whose families </w:t>
      </w:r>
      <w:r w:rsidR="00682783">
        <w:rPr>
          <w:rFonts w:ascii="Times New Roman" w:hAnsi="Times New Roman" w:cs="Times New Roman"/>
        </w:rPr>
        <w:t>are</w:t>
      </w:r>
      <w:r w:rsidRPr="00B20389">
        <w:rPr>
          <w:rFonts w:ascii="Times New Roman" w:hAnsi="Times New Roman" w:cs="Times New Roman"/>
        </w:rPr>
        <w:t xml:space="preserve"> in alignment with our overall philosophy and methodology, and AS is committed to providing the same high quality of education to all of our students, regardless of their background. AS advocate</w:t>
      </w:r>
      <w:r w:rsidR="00682783">
        <w:rPr>
          <w:rFonts w:ascii="Times New Roman" w:hAnsi="Times New Roman" w:cs="Times New Roman"/>
        </w:rPr>
        <w:t>s</w:t>
      </w:r>
      <w:r w:rsidRPr="00B20389">
        <w:rPr>
          <w:rFonts w:ascii="Times New Roman" w:hAnsi="Times New Roman" w:cs="Times New Roman"/>
        </w:rPr>
        <w:t xml:space="preserve"> for the highest level of standards for universal preschool, including </w:t>
      </w:r>
      <w:r w:rsidR="00682783">
        <w:rPr>
          <w:rFonts w:ascii="Times New Roman" w:hAnsi="Times New Roman" w:cs="Times New Roman"/>
        </w:rPr>
        <w:t xml:space="preserve">drafting </w:t>
      </w:r>
      <w:r w:rsidRPr="00B20389">
        <w:rPr>
          <w:rFonts w:ascii="Times New Roman" w:hAnsi="Times New Roman" w:cs="Times New Roman"/>
        </w:rPr>
        <w:t xml:space="preserve">provisions for those students that have special needs.  AS sees itself not only as a school, </w:t>
      </w:r>
      <w:r w:rsidR="001C72D4" w:rsidRPr="00B20389">
        <w:rPr>
          <w:rFonts w:ascii="Times New Roman" w:hAnsi="Times New Roman" w:cs="Times New Roman"/>
        </w:rPr>
        <w:t>but also</w:t>
      </w:r>
      <w:r w:rsidR="00682783">
        <w:rPr>
          <w:rFonts w:ascii="Times New Roman" w:hAnsi="Times New Roman" w:cs="Times New Roman"/>
        </w:rPr>
        <w:t xml:space="preserve"> as a member</w:t>
      </w:r>
      <w:r w:rsidRPr="00B20389">
        <w:rPr>
          <w:rFonts w:ascii="Times New Roman" w:hAnsi="Times New Roman" w:cs="Times New Roman"/>
        </w:rPr>
        <w:t xml:space="preserve"> of society, and as such work</w:t>
      </w:r>
      <w:r w:rsidR="00682783">
        <w:rPr>
          <w:rFonts w:ascii="Times New Roman" w:hAnsi="Times New Roman" w:cs="Times New Roman"/>
        </w:rPr>
        <w:t>s</w:t>
      </w:r>
      <w:r w:rsidRPr="00B20389">
        <w:rPr>
          <w:rFonts w:ascii="Times New Roman" w:hAnsi="Times New Roman" w:cs="Times New Roman"/>
        </w:rPr>
        <w:t xml:space="preserve"> for equality and empowerment for all students and their families.</w:t>
      </w:r>
      <w:r w:rsidRPr="00B20389">
        <w:rPr>
          <w:rFonts w:ascii="Times New Roman" w:hAnsi="Times New Roman" w:cs="Times New Roman"/>
        </w:rPr>
        <w:br/>
      </w:r>
    </w:p>
    <w:p w14:paraId="7A941FBD" w14:textId="6D37859B" w:rsidR="008B3FE2" w:rsidRPr="00B20389" w:rsidRDefault="008B3FE2" w:rsidP="00322D01">
      <w:pPr>
        <w:pStyle w:val="ListParagraph"/>
        <w:numPr>
          <w:ilvl w:val="0"/>
          <w:numId w:val="3"/>
        </w:numPr>
        <w:spacing w:line="480" w:lineRule="auto"/>
        <w:rPr>
          <w:rFonts w:ascii="Times New Roman" w:hAnsi="Times New Roman" w:cs="Times New Roman"/>
          <w:i/>
        </w:rPr>
      </w:pPr>
      <w:r w:rsidRPr="00B20389">
        <w:rPr>
          <w:rFonts w:ascii="Times New Roman" w:hAnsi="Times New Roman" w:cs="Times New Roman"/>
          <w:i/>
        </w:rPr>
        <w:t>Is the “21</w:t>
      </w:r>
      <w:r w:rsidRPr="00B20389">
        <w:rPr>
          <w:rFonts w:ascii="Times New Roman" w:hAnsi="Times New Roman" w:cs="Times New Roman"/>
          <w:i/>
          <w:vertAlign w:val="superscript"/>
        </w:rPr>
        <w:t>st</w:t>
      </w:r>
      <w:r w:rsidRPr="00B20389">
        <w:rPr>
          <w:rFonts w:ascii="Times New Roman" w:hAnsi="Times New Roman" w:cs="Times New Roman"/>
          <w:i/>
        </w:rPr>
        <w:t xml:space="preserve"> Century Skills” Movement Viable?</w:t>
      </w:r>
    </w:p>
    <w:p w14:paraId="24311D63" w14:textId="77777777" w:rsidR="000C08F6" w:rsidRDefault="00D33A2E" w:rsidP="00322D01">
      <w:pPr>
        <w:spacing w:line="480" w:lineRule="auto"/>
        <w:ind w:firstLine="360"/>
        <w:rPr>
          <w:rFonts w:ascii="Times New Roman" w:hAnsi="Times New Roman" w:cs="Times New Roman"/>
        </w:rPr>
      </w:pPr>
      <w:r w:rsidRPr="00B20389">
        <w:rPr>
          <w:rFonts w:ascii="Times New Roman" w:hAnsi="Times New Roman" w:cs="Times New Roman"/>
        </w:rPr>
        <w:t>The Framework for 21</w:t>
      </w:r>
      <w:r w:rsidRPr="00B20389">
        <w:rPr>
          <w:rFonts w:ascii="Times New Roman" w:hAnsi="Times New Roman" w:cs="Times New Roman"/>
          <w:vertAlign w:val="superscript"/>
        </w:rPr>
        <w:t>st</w:t>
      </w:r>
      <w:r w:rsidRPr="00B20389">
        <w:rPr>
          <w:rFonts w:ascii="Times New Roman" w:hAnsi="Times New Roman" w:cs="Times New Roman"/>
        </w:rPr>
        <w:t xml:space="preserve"> Century Learning, developed by The Partnership for 21</w:t>
      </w:r>
      <w:r w:rsidRPr="00B20389">
        <w:rPr>
          <w:rFonts w:ascii="Times New Roman" w:hAnsi="Times New Roman" w:cs="Times New Roman"/>
          <w:vertAlign w:val="superscript"/>
        </w:rPr>
        <w:t>st</w:t>
      </w:r>
      <w:r w:rsidRPr="00B20389">
        <w:rPr>
          <w:rFonts w:ascii="Times New Roman" w:hAnsi="Times New Roman" w:cs="Times New Roman"/>
        </w:rPr>
        <w:t xml:space="preserve"> Century Skills (P21)</w:t>
      </w:r>
      <w:r w:rsidRPr="00B20389">
        <w:rPr>
          <w:rStyle w:val="EndnoteReference"/>
          <w:rFonts w:ascii="Times New Roman" w:hAnsi="Times New Roman" w:cs="Times New Roman"/>
        </w:rPr>
        <w:endnoteReference w:id="15"/>
      </w:r>
      <w:r w:rsidRPr="00B20389">
        <w:rPr>
          <w:rFonts w:ascii="Times New Roman" w:hAnsi="Times New Roman" w:cs="Times New Roman"/>
        </w:rPr>
        <w:t xml:space="preserve">, </w:t>
      </w:r>
      <w:r w:rsidR="00F01951" w:rsidRPr="00B20389">
        <w:rPr>
          <w:rFonts w:ascii="Times New Roman" w:hAnsi="Times New Roman" w:cs="Times New Roman"/>
        </w:rPr>
        <w:t xml:space="preserve">is a blend of content knowledge, specific skills, expertise and literacies formulated in response to major forces that are reshaping the demands of work and </w:t>
      </w:r>
      <w:r w:rsidR="0080209A" w:rsidRPr="00B20389">
        <w:rPr>
          <w:rFonts w:ascii="Times New Roman" w:hAnsi="Times New Roman" w:cs="Times New Roman"/>
        </w:rPr>
        <w:t>life</w:t>
      </w:r>
      <w:r w:rsidR="0080209A" w:rsidRPr="00B20389">
        <w:rPr>
          <w:rStyle w:val="EndnoteReference"/>
          <w:rFonts w:ascii="Times New Roman" w:hAnsi="Times New Roman" w:cs="Times New Roman"/>
        </w:rPr>
        <w:endnoteReference w:id="16"/>
      </w:r>
      <w:r w:rsidR="0080209A" w:rsidRPr="00B20389">
        <w:rPr>
          <w:rFonts w:ascii="Times New Roman" w:hAnsi="Times New Roman" w:cs="Times New Roman"/>
        </w:rPr>
        <w:t xml:space="preserve">. </w:t>
      </w:r>
      <w:r w:rsidR="00AA2168" w:rsidRPr="00B20389">
        <w:rPr>
          <w:rFonts w:ascii="Times New Roman" w:hAnsi="Times New Roman" w:cs="Times New Roman"/>
        </w:rPr>
        <w:t>These 21</w:t>
      </w:r>
      <w:r w:rsidR="00AA2168" w:rsidRPr="00B20389">
        <w:rPr>
          <w:rFonts w:ascii="Times New Roman" w:hAnsi="Times New Roman" w:cs="Times New Roman"/>
          <w:vertAlign w:val="superscript"/>
        </w:rPr>
        <w:t>st</w:t>
      </w:r>
      <w:r w:rsidR="00AA2168" w:rsidRPr="00B20389">
        <w:rPr>
          <w:rFonts w:ascii="Times New Roman" w:hAnsi="Times New Roman" w:cs="Times New Roman"/>
        </w:rPr>
        <w:t xml:space="preserve"> century skills, which include the 4 ‘C’s (critical thinking, creativity, collaboration, and </w:t>
      </w:r>
      <w:r w:rsidR="00272AA4" w:rsidRPr="00B20389">
        <w:rPr>
          <w:rFonts w:ascii="Times New Roman" w:hAnsi="Times New Roman" w:cs="Times New Roman"/>
        </w:rPr>
        <w:t>c</w:t>
      </w:r>
      <w:r w:rsidR="00AA2168" w:rsidRPr="00B20389">
        <w:rPr>
          <w:rFonts w:ascii="Times New Roman" w:hAnsi="Times New Roman" w:cs="Times New Roman"/>
        </w:rPr>
        <w:t xml:space="preserve">ommunication), life and career skills, information, media and technology skills, as well as </w:t>
      </w:r>
      <w:r w:rsidR="007242DC" w:rsidRPr="00B20389">
        <w:rPr>
          <w:rFonts w:ascii="Times New Roman" w:hAnsi="Times New Roman" w:cs="Times New Roman"/>
        </w:rPr>
        <w:t>a defined set</w:t>
      </w:r>
      <w:r w:rsidR="00AA2168" w:rsidRPr="00B20389">
        <w:rPr>
          <w:rFonts w:ascii="Times New Roman" w:hAnsi="Times New Roman" w:cs="Times New Roman"/>
        </w:rPr>
        <w:t xml:space="preserve"> core subjects</w:t>
      </w:r>
      <w:r w:rsidR="007242DC" w:rsidRPr="00B20389">
        <w:rPr>
          <w:rFonts w:ascii="Times New Roman" w:hAnsi="Times New Roman" w:cs="Times New Roman"/>
        </w:rPr>
        <w:t>, a</w:t>
      </w:r>
      <w:r w:rsidR="00272AA4" w:rsidRPr="00B20389">
        <w:rPr>
          <w:rFonts w:ascii="Times New Roman" w:hAnsi="Times New Roman" w:cs="Times New Roman"/>
        </w:rPr>
        <w:t>re in complete alignment with Adventure School</w:t>
      </w:r>
      <w:r w:rsidR="007242DC" w:rsidRPr="00B20389">
        <w:rPr>
          <w:rFonts w:ascii="Times New Roman" w:hAnsi="Times New Roman" w:cs="Times New Roman"/>
        </w:rPr>
        <w:t xml:space="preserve">’s mission. </w:t>
      </w:r>
      <w:r w:rsidR="004036A3">
        <w:rPr>
          <w:rFonts w:ascii="Times New Roman" w:hAnsi="Times New Roman" w:cs="Times New Roman"/>
        </w:rPr>
        <w:t>In alignment with P</w:t>
      </w:r>
      <w:r w:rsidR="004036A3" w:rsidRPr="00B20389">
        <w:rPr>
          <w:rFonts w:ascii="Times New Roman" w:hAnsi="Times New Roman" w:cs="Times New Roman"/>
        </w:rPr>
        <w:t xml:space="preserve">ragmatist philosophy, </w:t>
      </w:r>
      <w:r w:rsidR="004036A3">
        <w:rPr>
          <w:rFonts w:ascii="Times New Roman" w:hAnsi="Times New Roman" w:cs="Times New Roman"/>
        </w:rPr>
        <w:t>AS</w:t>
      </w:r>
      <w:r w:rsidR="004036A3" w:rsidRPr="00B20389">
        <w:rPr>
          <w:rFonts w:ascii="Times New Roman" w:hAnsi="Times New Roman" w:cs="Times New Roman"/>
        </w:rPr>
        <w:t xml:space="preserve"> believe</w:t>
      </w:r>
      <w:r w:rsidR="004036A3">
        <w:rPr>
          <w:rFonts w:ascii="Times New Roman" w:hAnsi="Times New Roman" w:cs="Times New Roman"/>
        </w:rPr>
        <w:t>s</w:t>
      </w:r>
      <w:r w:rsidR="004036A3" w:rsidRPr="00B20389">
        <w:rPr>
          <w:rFonts w:ascii="Times New Roman" w:hAnsi="Times New Roman" w:cs="Times New Roman"/>
        </w:rPr>
        <w:t xml:space="preserve"> that school</w:t>
      </w:r>
      <w:r w:rsidR="004036A3">
        <w:rPr>
          <w:rFonts w:ascii="Times New Roman" w:hAnsi="Times New Roman" w:cs="Times New Roman"/>
        </w:rPr>
        <w:t>s</w:t>
      </w:r>
      <w:r w:rsidR="004036A3" w:rsidRPr="00B20389">
        <w:rPr>
          <w:rFonts w:ascii="Times New Roman" w:hAnsi="Times New Roman" w:cs="Times New Roman"/>
        </w:rPr>
        <w:t xml:space="preserve"> should educa</w:t>
      </w:r>
      <w:r w:rsidR="004036A3">
        <w:rPr>
          <w:rFonts w:ascii="Times New Roman" w:hAnsi="Times New Roman" w:cs="Times New Roman"/>
        </w:rPr>
        <w:t>te</w:t>
      </w:r>
      <w:r w:rsidR="004036A3" w:rsidRPr="00B20389">
        <w:rPr>
          <w:rFonts w:ascii="Times New Roman" w:hAnsi="Times New Roman" w:cs="Times New Roman"/>
        </w:rPr>
        <w:t xml:space="preserve"> based on the needs of society</w:t>
      </w:r>
      <w:r w:rsidR="004036A3">
        <w:rPr>
          <w:rFonts w:ascii="Times New Roman" w:hAnsi="Times New Roman" w:cs="Times New Roman"/>
        </w:rPr>
        <w:t xml:space="preserve"> and </w:t>
      </w:r>
      <w:r w:rsidR="00000A68">
        <w:rPr>
          <w:rFonts w:ascii="Times New Roman" w:hAnsi="Times New Roman" w:cs="Times New Roman"/>
        </w:rPr>
        <w:t>AS</w:t>
      </w:r>
      <w:r w:rsidR="00272AA4" w:rsidRPr="00B20389">
        <w:rPr>
          <w:rFonts w:ascii="Times New Roman" w:hAnsi="Times New Roman" w:cs="Times New Roman"/>
        </w:rPr>
        <w:t xml:space="preserve"> believe</w:t>
      </w:r>
      <w:r w:rsidR="00000A68">
        <w:rPr>
          <w:rFonts w:ascii="Times New Roman" w:hAnsi="Times New Roman" w:cs="Times New Roman"/>
        </w:rPr>
        <w:t>s</w:t>
      </w:r>
      <w:r w:rsidR="00272AA4" w:rsidRPr="00B20389">
        <w:rPr>
          <w:rFonts w:ascii="Times New Roman" w:hAnsi="Times New Roman" w:cs="Times New Roman"/>
        </w:rPr>
        <w:t xml:space="preserve"> that </w:t>
      </w:r>
      <w:r w:rsidR="004036A3">
        <w:rPr>
          <w:rFonts w:ascii="Times New Roman" w:hAnsi="Times New Roman" w:cs="Times New Roman"/>
        </w:rPr>
        <w:t>it provides</w:t>
      </w:r>
      <w:r w:rsidR="00272AA4" w:rsidRPr="00B20389">
        <w:rPr>
          <w:rFonts w:ascii="Times New Roman" w:hAnsi="Times New Roman" w:cs="Times New Roman"/>
        </w:rPr>
        <w:t xml:space="preserve"> instruction </w:t>
      </w:r>
      <w:r w:rsidR="004036A3">
        <w:rPr>
          <w:rFonts w:ascii="Times New Roman" w:hAnsi="Times New Roman" w:cs="Times New Roman"/>
        </w:rPr>
        <w:t>in</w:t>
      </w:r>
      <w:r w:rsidR="00272AA4" w:rsidRPr="00B20389">
        <w:rPr>
          <w:rFonts w:ascii="Times New Roman" w:hAnsi="Times New Roman" w:cs="Times New Roman"/>
        </w:rPr>
        <w:t xml:space="preserve"> these 21</w:t>
      </w:r>
      <w:r w:rsidR="00272AA4" w:rsidRPr="00B20389">
        <w:rPr>
          <w:rFonts w:ascii="Times New Roman" w:hAnsi="Times New Roman" w:cs="Times New Roman"/>
          <w:vertAlign w:val="superscript"/>
        </w:rPr>
        <w:t>st</w:t>
      </w:r>
      <w:r w:rsidR="00272AA4" w:rsidRPr="00B20389">
        <w:rPr>
          <w:rFonts w:ascii="Times New Roman" w:hAnsi="Times New Roman" w:cs="Times New Roman"/>
        </w:rPr>
        <w:t xml:space="preserve"> century skills</w:t>
      </w:r>
      <w:r w:rsidR="00000A68">
        <w:rPr>
          <w:rFonts w:ascii="Times New Roman" w:hAnsi="Times New Roman" w:cs="Times New Roman"/>
        </w:rPr>
        <w:t xml:space="preserve"> proficiently through its unique pedagogical approach</w:t>
      </w:r>
      <w:r w:rsidR="004036A3">
        <w:rPr>
          <w:rFonts w:ascii="Times New Roman" w:hAnsi="Times New Roman" w:cs="Times New Roman"/>
        </w:rPr>
        <w:t>. AS</w:t>
      </w:r>
      <w:r w:rsidR="0070265A" w:rsidRPr="00B20389">
        <w:rPr>
          <w:rFonts w:ascii="Times New Roman" w:hAnsi="Times New Roman" w:cs="Times New Roman"/>
        </w:rPr>
        <w:t xml:space="preserve"> understand</w:t>
      </w:r>
      <w:r w:rsidR="004036A3">
        <w:rPr>
          <w:rFonts w:ascii="Times New Roman" w:hAnsi="Times New Roman" w:cs="Times New Roman"/>
        </w:rPr>
        <w:t>s</w:t>
      </w:r>
      <w:r w:rsidR="0070265A" w:rsidRPr="00B20389">
        <w:rPr>
          <w:rFonts w:ascii="Times New Roman" w:hAnsi="Times New Roman" w:cs="Times New Roman"/>
        </w:rPr>
        <w:t xml:space="preserve"> that all skills </w:t>
      </w:r>
      <w:r w:rsidR="004036A3">
        <w:rPr>
          <w:rFonts w:ascii="Times New Roman" w:hAnsi="Times New Roman" w:cs="Times New Roman"/>
        </w:rPr>
        <w:t>possess</w:t>
      </w:r>
      <w:r w:rsidR="0070265A" w:rsidRPr="00B20389">
        <w:rPr>
          <w:rFonts w:ascii="Times New Roman" w:hAnsi="Times New Roman" w:cs="Times New Roman"/>
        </w:rPr>
        <w:t xml:space="preserve"> a </w:t>
      </w:r>
      <w:r w:rsidR="004036A3">
        <w:rPr>
          <w:rFonts w:ascii="Times New Roman" w:hAnsi="Times New Roman" w:cs="Times New Roman"/>
        </w:rPr>
        <w:t xml:space="preserve">required </w:t>
      </w:r>
      <w:r w:rsidR="0070265A" w:rsidRPr="00B20389">
        <w:rPr>
          <w:rFonts w:ascii="Times New Roman" w:hAnsi="Times New Roman" w:cs="Times New Roman"/>
        </w:rPr>
        <w:t xml:space="preserve">context </w:t>
      </w:r>
      <w:r w:rsidR="004036A3">
        <w:rPr>
          <w:rFonts w:ascii="Times New Roman" w:hAnsi="Times New Roman" w:cs="Times New Roman"/>
        </w:rPr>
        <w:t xml:space="preserve">for acquisition, </w:t>
      </w:r>
      <w:r w:rsidR="0070265A" w:rsidRPr="00B20389">
        <w:rPr>
          <w:rFonts w:ascii="Times New Roman" w:hAnsi="Times New Roman" w:cs="Times New Roman"/>
        </w:rPr>
        <w:t xml:space="preserve">and that </w:t>
      </w:r>
      <w:r w:rsidR="004036A3">
        <w:rPr>
          <w:rFonts w:ascii="Times New Roman" w:hAnsi="Times New Roman" w:cs="Times New Roman"/>
        </w:rPr>
        <w:t>one</w:t>
      </w:r>
      <w:r w:rsidR="0070265A" w:rsidRPr="00B20389">
        <w:rPr>
          <w:rFonts w:ascii="Times New Roman" w:hAnsi="Times New Roman" w:cs="Times New Roman"/>
        </w:rPr>
        <w:t xml:space="preserve"> cannot separate content and knowledge from skills u</w:t>
      </w:r>
      <w:r w:rsidR="004036A3">
        <w:rPr>
          <w:rFonts w:ascii="Times New Roman" w:hAnsi="Times New Roman" w:cs="Times New Roman"/>
        </w:rPr>
        <w:t>sed in those particular domains</w:t>
      </w:r>
      <w:r w:rsidR="0070265A" w:rsidRPr="00B20389">
        <w:rPr>
          <w:rFonts w:ascii="Times New Roman" w:hAnsi="Times New Roman" w:cs="Times New Roman"/>
        </w:rPr>
        <w:t xml:space="preserve">. </w:t>
      </w:r>
    </w:p>
    <w:p w14:paraId="5DBA64B3" w14:textId="77777777" w:rsidR="000C08F6" w:rsidRDefault="004036A3" w:rsidP="000C08F6">
      <w:pPr>
        <w:spacing w:line="480" w:lineRule="auto"/>
        <w:ind w:firstLine="360"/>
        <w:rPr>
          <w:rFonts w:ascii="Times New Roman" w:hAnsi="Times New Roman" w:cs="Times New Roman"/>
        </w:rPr>
      </w:pPr>
      <w:r>
        <w:rPr>
          <w:rFonts w:ascii="Times New Roman" w:hAnsi="Times New Roman" w:cs="Times New Roman"/>
        </w:rPr>
        <w:t xml:space="preserve">The use of </w:t>
      </w:r>
      <w:r w:rsidR="00DA042E" w:rsidRPr="00B20389">
        <w:rPr>
          <w:rFonts w:ascii="Times New Roman" w:hAnsi="Times New Roman" w:cs="Times New Roman"/>
        </w:rPr>
        <w:t>role-playing game</w:t>
      </w:r>
      <w:r>
        <w:rPr>
          <w:rFonts w:ascii="Times New Roman" w:hAnsi="Times New Roman" w:cs="Times New Roman"/>
        </w:rPr>
        <w:t>s as a</w:t>
      </w:r>
      <w:r w:rsidR="00DA042E" w:rsidRPr="00B20389">
        <w:rPr>
          <w:rFonts w:ascii="Times New Roman" w:hAnsi="Times New Roman" w:cs="Times New Roman"/>
        </w:rPr>
        <w:t xml:space="preserve"> pedagogical approach includes aspects of the 4 ’C’s intrinsically, as </w:t>
      </w:r>
      <w:r>
        <w:rPr>
          <w:rFonts w:ascii="Times New Roman" w:hAnsi="Times New Roman" w:cs="Times New Roman"/>
        </w:rPr>
        <w:t>AS’s</w:t>
      </w:r>
      <w:r w:rsidR="00DA042E" w:rsidRPr="00B20389">
        <w:rPr>
          <w:rFonts w:ascii="Times New Roman" w:hAnsi="Times New Roman" w:cs="Times New Roman"/>
        </w:rPr>
        <w:t xml:space="preserve"> students must creatively solve problems in collaboration and communication with </w:t>
      </w:r>
      <w:r w:rsidR="008F0996" w:rsidRPr="00B20389">
        <w:rPr>
          <w:rFonts w:ascii="Times New Roman" w:hAnsi="Times New Roman" w:cs="Times New Roman"/>
        </w:rPr>
        <w:t xml:space="preserve">their classmates, and </w:t>
      </w:r>
      <w:r>
        <w:rPr>
          <w:rFonts w:ascii="Times New Roman" w:hAnsi="Times New Roman" w:cs="Times New Roman"/>
        </w:rPr>
        <w:t>AS</w:t>
      </w:r>
      <w:r w:rsidR="008F0996" w:rsidRPr="00B20389">
        <w:rPr>
          <w:rFonts w:ascii="Times New Roman" w:hAnsi="Times New Roman" w:cs="Times New Roman"/>
        </w:rPr>
        <w:t xml:space="preserve"> encourage</w:t>
      </w:r>
      <w:r>
        <w:rPr>
          <w:rFonts w:ascii="Times New Roman" w:hAnsi="Times New Roman" w:cs="Times New Roman"/>
        </w:rPr>
        <w:t>s</w:t>
      </w:r>
      <w:r w:rsidR="008F0996" w:rsidRPr="00B20389">
        <w:rPr>
          <w:rFonts w:ascii="Times New Roman" w:hAnsi="Times New Roman" w:cs="Times New Roman"/>
        </w:rPr>
        <w:t xml:space="preserve"> the use of multiple forms of technology in </w:t>
      </w:r>
      <w:r>
        <w:rPr>
          <w:rFonts w:ascii="Times New Roman" w:hAnsi="Times New Roman" w:cs="Times New Roman"/>
        </w:rPr>
        <w:t>students’</w:t>
      </w:r>
      <w:r w:rsidR="008F0996" w:rsidRPr="00B20389">
        <w:rPr>
          <w:rFonts w:ascii="Times New Roman" w:hAnsi="Times New Roman" w:cs="Times New Roman"/>
        </w:rPr>
        <w:t xml:space="preserve"> project work, as it is applicable to the content and the particular problems </w:t>
      </w:r>
      <w:r>
        <w:rPr>
          <w:rFonts w:ascii="Times New Roman" w:hAnsi="Times New Roman" w:cs="Times New Roman"/>
        </w:rPr>
        <w:t>in</w:t>
      </w:r>
      <w:r w:rsidR="008F0996" w:rsidRPr="00B20389">
        <w:rPr>
          <w:rFonts w:ascii="Times New Roman" w:hAnsi="Times New Roman" w:cs="Times New Roman"/>
        </w:rPr>
        <w:t xml:space="preserve"> which they </w:t>
      </w:r>
      <w:r>
        <w:rPr>
          <w:rFonts w:ascii="Times New Roman" w:hAnsi="Times New Roman" w:cs="Times New Roman"/>
        </w:rPr>
        <w:t>endeavor</w:t>
      </w:r>
      <w:r w:rsidR="008F0996" w:rsidRPr="00B20389">
        <w:rPr>
          <w:rFonts w:ascii="Times New Roman" w:hAnsi="Times New Roman" w:cs="Times New Roman"/>
        </w:rPr>
        <w:t xml:space="preserve">. </w:t>
      </w:r>
      <w:r w:rsidR="00676225">
        <w:rPr>
          <w:rFonts w:ascii="Times New Roman" w:hAnsi="Times New Roman" w:cs="Times New Roman"/>
        </w:rPr>
        <w:t>AS’s</w:t>
      </w:r>
      <w:r w:rsidR="008F0996" w:rsidRPr="00B20389">
        <w:rPr>
          <w:rFonts w:ascii="Times New Roman" w:hAnsi="Times New Roman" w:cs="Times New Roman"/>
        </w:rPr>
        <w:t xml:space="preserve"> teachers all receive the highest level of training for handling the educational approaches required to teach 21</w:t>
      </w:r>
      <w:r w:rsidR="008F0996" w:rsidRPr="00B20389">
        <w:rPr>
          <w:rFonts w:ascii="Times New Roman" w:hAnsi="Times New Roman" w:cs="Times New Roman"/>
          <w:vertAlign w:val="superscript"/>
        </w:rPr>
        <w:t>st</w:t>
      </w:r>
      <w:r w:rsidR="008F0996" w:rsidRPr="00B20389">
        <w:rPr>
          <w:rFonts w:ascii="Times New Roman" w:hAnsi="Times New Roman" w:cs="Times New Roman"/>
        </w:rPr>
        <w:t xml:space="preserve"> century skills, and are supported by a staff of technologists and designers who collaborate with </w:t>
      </w:r>
      <w:r w:rsidR="00676225">
        <w:rPr>
          <w:rFonts w:ascii="Times New Roman" w:hAnsi="Times New Roman" w:cs="Times New Roman"/>
        </w:rPr>
        <w:t>AS’s</w:t>
      </w:r>
      <w:r w:rsidR="008F0996" w:rsidRPr="00B20389">
        <w:rPr>
          <w:rFonts w:ascii="Times New Roman" w:hAnsi="Times New Roman" w:cs="Times New Roman"/>
        </w:rPr>
        <w:t xml:space="preserve"> teachers to develop the very best blended and integrated curriculum. Further, </w:t>
      </w:r>
      <w:r w:rsidR="00E5464B">
        <w:rPr>
          <w:rFonts w:ascii="Times New Roman" w:hAnsi="Times New Roman" w:cs="Times New Roman"/>
        </w:rPr>
        <w:t>AS</w:t>
      </w:r>
      <w:r w:rsidR="008F0996" w:rsidRPr="00B20389">
        <w:rPr>
          <w:rFonts w:ascii="Times New Roman" w:hAnsi="Times New Roman" w:cs="Times New Roman"/>
        </w:rPr>
        <w:t xml:space="preserve"> monitor</w:t>
      </w:r>
      <w:r w:rsidR="00E5464B">
        <w:rPr>
          <w:rFonts w:ascii="Times New Roman" w:hAnsi="Times New Roman" w:cs="Times New Roman"/>
        </w:rPr>
        <w:t>s</w:t>
      </w:r>
      <w:r w:rsidR="008F0996" w:rsidRPr="00B20389">
        <w:rPr>
          <w:rFonts w:ascii="Times New Roman" w:hAnsi="Times New Roman" w:cs="Times New Roman"/>
        </w:rPr>
        <w:t xml:space="preserve"> the success of </w:t>
      </w:r>
      <w:r w:rsidR="00E5464B">
        <w:rPr>
          <w:rFonts w:ascii="Times New Roman" w:hAnsi="Times New Roman" w:cs="Times New Roman"/>
        </w:rPr>
        <w:t>its</w:t>
      </w:r>
      <w:r w:rsidR="008F0996" w:rsidRPr="00B20389">
        <w:rPr>
          <w:rFonts w:ascii="Times New Roman" w:hAnsi="Times New Roman" w:cs="Times New Roman"/>
        </w:rPr>
        <w:t xml:space="preserve"> students with assessments that accurately measure these more complex tasks. </w:t>
      </w:r>
    </w:p>
    <w:p w14:paraId="31CF378F" w14:textId="52B61073" w:rsidR="00D33A2E" w:rsidRPr="00B20389" w:rsidRDefault="00BD5689" w:rsidP="000C08F6">
      <w:pPr>
        <w:spacing w:line="480" w:lineRule="auto"/>
        <w:ind w:firstLine="360"/>
        <w:rPr>
          <w:rFonts w:ascii="Times New Roman" w:hAnsi="Times New Roman" w:cs="Times New Roman"/>
        </w:rPr>
      </w:pPr>
      <w:r w:rsidRPr="00B20389">
        <w:rPr>
          <w:rFonts w:ascii="Times New Roman" w:hAnsi="Times New Roman" w:cs="Times New Roman"/>
        </w:rPr>
        <w:t>Contrary to the concerns that focusing on 21</w:t>
      </w:r>
      <w:r w:rsidRPr="00B20389">
        <w:rPr>
          <w:rFonts w:ascii="Times New Roman" w:hAnsi="Times New Roman" w:cs="Times New Roman"/>
          <w:vertAlign w:val="superscript"/>
        </w:rPr>
        <w:t>st</w:t>
      </w:r>
      <w:r w:rsidRPr="00B20389">
        <w:rPr>
          <w:rFonts w:ascii="Times New Roman" w:hAnsi="Times New Roman" w:cs="Times New Roman"/>
        </w:rPr>
        <w:t xml:space="preserve"> century skills threaten students’ opportunities to learn the fundamentals of their subject matter by introducing a diffuse curriculum, AS </w:t>
      </w:r>
      <w:r w:rsidR="00E5464B">
        <w:rPr>
          <w:rFonts w:ascii="Times New Roman" w:hAnsi="Times New Roman" w:cs="Times New Roman"/>
        </w:rPr>
        <w:t xml:space="preserve">finds </w:t>
      </w:r>
      <w:r w:rsidRPr="00B20389">
        <w:rPr>
          <w:rFonts w:ascii="Times New Roman" w:hAnsi="Times New Roman" w:cs="Times New Roman"/>
        </w:rPr>
        <w:t xml:space="preserve">that </w:t>
      </w:r>
      <w:r w:rsidR="00E5464B">
        <w:rPr>
          <w:rFonts w:ascii="Times New Roman" w:hAnsi="Times New Roman" w:cs="Times New Roman"/>
        </w:rPr>
        <w:t>its</w:t>
      </w:r>
      <w:r w:rsidRPr="00B20389">
        <w:rPr>
          <w:rFonts w:ascii="Times New Roman" w:hAnsi="Times New Roman" w:cs="Times New Roman"/>
        </w:rPr>
        <w:t xml:space="preserve"> integrated curriculum provides ample opportunities for mastery</w:t>
      </w:r>
      <w:r w:rsidR="00E5464B">
        <w:rPr>
          <w:rFonts w:ascii="Times New Roman" w:hAnsi="Times New Roman" w:cs="Times New Roman"/>
        </w:rPr>
        <w:t xml:space="preserve"> of both skills and curriculum</w:t>
      </w:r>
      <w:r w:rsidRPr="00B20389">
        <w:rPr>
          <w:rFonts w:ascii="Times New Roman" w:hAnsi="Times New Roman" w:cs="Times New Roman"/>
        </w:rPr>
        <w:t xml:space="preserve"> in a creative and immersive methodology. </w:t>
      </w:r>
      <w:r w:rsidR="00FD3BDE">
        <w:rPr>
          <w:rFonts w:ascii="Times New Roman" w:hAnsi="Times New Roman" w:cs="Times New Roman"/>
        </w:rPr>
        <w:t>AS’s</w:t>
      </w:r>
      <w:r w:rsidRPr="00B20389">
        <w:rPr>
          <w:rFonts w:ascii="Times New Roman" w:hAnsi="Times New Roman" w:cs="Times New Roman"/>
        </w:rPr>
        <w:t xml:space="preserve"> students apply the broad base of subjects in their game play and solutions, as well as in their hands-on projects. While </w:t>
      </w:r>
      <w:r w:rsidR="00FD3BDE">
        <w:rPr>
          <w:rFonts w:ascii="Times New Roman" w:hAnsi="Times New Roman" w:cs="Times New Roman"/>
        </w:rPr>
        <w:t>AS</w:t>
      </w:r>
      <w:r w:rsidRPr="00B20389">
        <w:rPr>
          <w:rFonts w:ascii="Times New Roman" w:hAnsi="Times New Roman" w:cs="Times New Roman"/>
        </w:rPr>
        <w:t xml:space="preserve"> understand</w:t>
      </w:r>
      <w:r w:rsidR="00FD3BDE">
        <w:rPr>
          <w:rFonts w:ascii="Times New Roman" w:hAnsi="Times New Roman" w:cs="Times New Roman"/>
        </w:rPr>
        <w:t>s</w:t>
      </w:r>
      <w:r w:rsidRPr="00B20389">
        <w:rPr>
          <w:rFonts w:ascii="Times New Roman" w:hAnsi="Times New Roman" w:cs="Times New Roman"/>
        </w:rPr>
        <w:t xml:space="preserve"> that some skills are not transferrable from a particular subject context, </w:t>
      </w:r>
      <w:r w:rsidR="00FD3BDE">
        <w:rPr>
          <w:rFonts w:ascii="Times New Roman" w:hAnsi="Times New Roman" w:cs="Times New Roman"/>
        </w:rPr>
        <w:t>AS</w:t>
      </w:r>
      <w:r w:rsidRPr="00B20389">
        <w:rPr>
          <w:rFonts w:ascii="Times New Roman" w:hAnsi="Times New Roman" w:cs="Times New Roman"/>
        </w:rPr>
        <w:t xml:space="preserve"> believe</w:t>
      </w:r>
      <w:r w:rsidR="00FD3BDE">
        <w:rPr>
          <w:rFonts w:ascii="Times New Roman" w:hAnsi="Times New Roman" w:cs="Times New Roman"/>
        </w:rPr>
        <w:t>s</w:t>
      </w:r>
      <w:r w:rsidRPr="00B20389">
        <w:rPr>
          <w:rFonts w:ascii="Times New Roman" w:hAnsi="Times New Roman" w:cs="Times New Roman"/>
        </w:rPr>
        <w:t xml:space="preserve"> that the practice of 21</w:t>
      </w:r>
      <w:r w:rsidRPr="00B20389">
        <w:rPr>
          <w:rFonts w:ascii="Times New Roman" w:hAnsi="Times New Roman" w:cs="Times New Roman"/>
          <w:vertAlign w:val="superscript"/>
        </w:rPr>
        <w:t>st</w:t>
      </w:r>
      <w:r w:rsidRPr="00B20389">
        <w:rPr>
          <w:rFonts w:ascii="Times New Roman" w:hAnsi="Times New Roman" w:cs="Times New Roman"/>
        </w:rPr>
        <w:t xml:space="preserve"> century skills in relation to multiple contexts strengthen</w:t>
      </w:r>
      <w:r w:rsidR="00E9367A">
        <w:rPr>
          <w:rFonts w:ascii="Times New Roman" w:hAnsi="Times New Roman" w:cs="Times New Roman"/>
        </w:rPr>
        <w:t>s</w:t>
      </w:r>
      <w:r w:rsidRPr="00B20389">
        <w:rPr>
          <w:rFonts w:ascii="Times New Roman" w:hAnsi="Times New Roman" w:cs="Times New Roman"/>
        </w:rPr>
        <w:t xml:space="preserve"> the experience in each of those contexts. </w:t>
      </w:r>
      <w:r w:rsidR="00E9367A">
        <w:rPr>
          <w:rFonts w:ascii="Times New Roman" w:hAnsi="Times New Roman" w:cs="Times New Roman"/>
        </w:rPr>
        <w:t>AS</w:t>
      </w:r>
      <w:r w:rsidRPr="00B20389">
        <w:rPr>
          <w:rFonts w:ascii="Times New Roman" w:hAnsi="Times New Roman" w:cs="Times New Roman"/>
        </w:rPr>
        <w:t xml:space="preserve"> </w:t>
      </w:r>
      <w:r w:rsidR="00E9367A">
        <w:rPr>
          <w:rFonts w:ascii="Times New Roman" w:hAnsi="Times New Roman" w:cs="Times New Roman"/>
        </w:rPr>
        <w:t>is</w:t>
      </w:r>
      <w:r w:rsidRPr="00B20389">
        <w:rPr>
          <w:rFonts w:ascii="Times New Roman" w:hAnsi="Times New Roman" w:cs="Times New Roman"/>
        </w:rPr>
        <w:t xml:space="preserve"> also very careful to match the right skills practice with the right content areas, so</w:t>
      </w:r>
      <w:r w:rsidR="001410DA" w:rsidRPr="00B20389">
        <w:rPr>
          <w:rFonts w:ascii="Times New Roman" w:hAnsi="Times New Roman" w:cs="Times New Roman"/>
        </w:rPr>
        <w:t xml:space="preserve"> that the approach makes sense to the student and enables the student to find empowerment through the use of those skills in their life and in relation to solving the problems of society.</w:t>
      </w:r>
    </w:p>
    <w:p w14:paraId="655DB799" w14:textId="77777777" w:rsidR="007242DC" w:rsidRPr="00B20389" w:rsidRDefault="007242DC" w:rsidP="00322D01">
      <w:pPr>
        <w:spacing w:line="480" w:lineRule="auto"/>
        <w:rPr>
          <w:rFonts w:ascii="Times New Roman" w:hAnsi="Times New Roman" w:cs="Times New Roman"/>
        </w:rPr>
      </w:pPr>
    </w:p>
    <w:p w14:paraId="060D7A22" w14:textId="6AB76EC9" w:rsidR="008B3FE2" w:rsidRPr="00B20389" w:rsidRDefault="008B3FE2" w:rsidP="00322D01">
      <w:pPr>
        <w:pStyle w:val="ListParagraph"/>
        <w:numPr>
          <w:ilvl w:val="0"/>
          <w:numId w:val="3"/>
        </w:numPr>
        <w:spacing w:line="480" w:lineRule="auto"/>
        <w:rPr>
          <w:rFonts w:ascii="Times New Roman" w:hAnsi="Times New Roman" w:cs="Times New Roman"/>
          <w:i/>
        </w:rPr>
      </w:pPr>
      <w:r w:rsidRPr="00B20389">
        <w:rPr>
          <w:rFonts w:ascii="Times New Roman" w:hAnsi="Times New Roman" w:cs="Times New Roman"/>
          <w:i/>
        </w:rPr>
        <w:t xml:space="preserve">Should </w:t>
      </w:r>
      <w:r w:rsidR="00DF6B36">
        <w:rPr>
          <w:rFonts w:ascii="Times New Roman" w:hAnsi="Times New Roman" w:cs="Times New Roman"/>
          <w:i/>
        </w:rPr>
        <w:t>Schooling Be Based on Social Experiences</w:t>
      </w:r>
      <w:r w:rsidRPr="00B20389">
        <w:rPr>
          <w:rFonts w:ascii="Times New Roman" w:hAnsi="Times New Roman" w:cs="Times New Roman"/>
          <w:i/>
        </w:rPr>
        <w:t>?</w:t>
      </w:r>
    </w:p>
    <w:p w14:paraId="407A55D9" w14:textId="62E7B568" w:rsidR="00B20389" w:rsidRPr="00B20389" w:rsidRDefault="00B20389" w:rsidP="000C08F6">
      <w:pPr>
        <w:spacing w:line="480" w:lineRule="auto"/>
        <w:ind w:firstLine="360"/>
        <w:rPr>
          <w:rFonts w:ascii="Times New Roman" w:hAnsi="Times New Roman" w:cs="Times New Roman"/>
        </w:rPr>
      </w:pPr>
      <w:r w:rsidRPr="00B20389">
        <w:rPr>
          <w:rFonts w:ascii="Times New Roman" w:hAnsi="Times New Roman" w:cs="Times New Roman"/>
        </w:rPr>
        <w:t xml:space="preserve">Adventure School </w:t>
      </w:r>
      <w:r w:rsidR="0095518D">
        <w:rPr>
          <w:rFonts w:ascii="Times New Roman" w:hAnsi="Times New Roman" w:cs="Times New Roman"/>
        </w:rPr>
        <w:t xml:space="preserve">bases its pedagogical approach on a role-playing methodology to create settings and situations in which learning will occur, and role-playing is by definition based on social experience. </w:t>
      </w:r>
      <w:r w:rsidR="007F4030">
        <w:rPr>
          <w:rFonts w:ascii="Times New Roman" w:hAnsi="Times New Roman" w:cs="Times New Roman"/>
        </w:rPr>
        <w:t>AS</w:t>
      </w:r>
      <w:r w:rsidR="0095518D">
        <w:rPr>
          <w:rFonts w:ascii="Times New Roman" w:hAnsi="Times New Roman" w:cs="Times New Roman"/>
        </w:rPr>
        <w:t xml:space="preserve"> believe</w:t>
      </w:r>
      <w:r w:rsidR="007F4030">
        <w:rPr>
          <w:rFonts w:ascii="Times New Roman" w:hAnsi="Times New Roman" w:cs="Times New Roman"/>
        </w:rPr>
        <w:t>s</w:t>
      </w:r>
      <w:r w:rsidR="0095518D">
        <w:rPr>
          <w:rFonts w:ascii="Times New Roman" w:hAnsi="Times New Roman" w:cs="Times New Roman"/>
        </w:rPr>
        <w:t>, as</w:t>
      </w:r>
      <w:r w:rsidR="007F4030">
        <w:rPr>
          <w:rFonts w:ascii="Times New Roman" w:hAnsi="Times New Roman" w:cs="Times New Roman"/>
        </w:rPr>
        <w:t xml:space="preserve"> did</w:t>
      </w:r>
      <w:r w:rsidR="0095518D">
        <w:rPr>
          <w:rFonts w:ascii="Times New Roman" w:hAnsi="Times New Roman" w:cs="Times New Roman"/>
        </w:rPr>
        <w:t xml:space="preserve"> John Dewey</w:t>
      </w:r>
      <w:r w:rsidR="0095518D">
        <w:rPr>
          <w:rStyle w:val="EndnoteReference"/>
          <w:rFonts w:ascii="Times New Roman" w:hAnsi="Times New Roman" w:cs="Times New Roman"/>
        </w:rPr>
        <w:endnoteReference w:id="17"/>
      </w:r>
      <w:r w:rsidR="0095518D">
        <w:rPr>
          <w:rFonts w:ascii="Times New Roman" w:hAnsi="Times New Roman" w:cs="Times New Roman"/>
        </w:rPr>
        <w:t xml:space="preserve">, that the issue of instruction is not one of either/or, but one of finding the right social experience that best facilitates engagement and learning. </w:t>
      </w:r>
      <w:r w:rsidR="007F4030">
        <w:rPr>
          <w:rFonts w:ascii="Times New Roman" w:hAnsi="Times New Roman" w:cs="Times New Roman"/>
        </w:rPr>
        <w:t>A</w:t>
      </w:r>
      <w:r w:rsidR="001C270C">
        <w:rPr>
          <w:rFonts w:ascii="Times New Roman" w:hAnsi="Times New Roman" w:cs="Times New Roman"/>
        </w:rPr>
        <w:t>S believes, as did Dewey, that it</w:t>
      </w:r>
      <w:r w:rsidR="007F4030">
        <w:rPr>
          <w:rFonts w:ascii="Times New Roman" w:hAnsi="Times New Roman" w:cs="Times New Roman"/>
        </w:rPr>
        <w:t xml:space="preserve"> has developed a </w:t>
      </w:r>
      <w:r w:rsidR="001C270C">
        <w:rPr>
          <w:rFonts w:ascii="Times New Roman" w:hAnsi="Times New Roman" w:cs="Times New Roman"/>
        </w:rPr>
        <w:t>best practice</w:t>
      </w:r>
      <w:r w:rsidR="007F4030">
        <w:rPr>
          <w:rFonts w:ascii="Times New Roman" w:hAnsi="Times New Roman" w:cs="Times New Roman"/>
        </w:rPr>
        <w:t xml:space="preserve"> of </w:t>
      </w:r>
      <w:r w:rsidR="001C270C">
        <w:rPr>
          <w:rFonts w:ascii="Times New Roman" w:hAnsi="Times New Roman" w:cs="Times New Roman"/>
        </w:rPr>
        <w:t>educational</w:t>
      </w:r>
      <w:r w:rsidR="007F4030">
        <w:rPr>
          <w:rFonts w:ascii="Times New Roman" w:hAnsi="Times New Roman" w:cs="Times New Roman"/>
        </w:rPr>
        <w:t xml:space="preserve"> </w:t>
      </w:r>
      <w:r w:rsidR="001C270C">
        <w:rPr>
          <w:rFonts w:ascii="Times New Roman" w:hAnsi="Times New Roman" w:cs="Times New Roman"/>
        </w:rPr>
        <w:t xml:space="preserve">pedagogy </w:t>
      </w:r>
      <w:r w:rsidR="007F4030">
        <w:rPr>
          <w:rFonts w:ascii="Times New Roman" w:hAnsi="Times New Roman" w:cs="Times New Roman"/>
        </w:rPr>
        <w:t>that best suits our educational purposes of student engagement</w:t>
      </w:r>
      <w:r w:rsidR="001C270C">
        <w:rPr>
          <w:rFonts w:ascii="Times New Roman" w:hAnsi="Times New Roman" w:cs="Times New Roman"/>
        </w:rPr>
        <w:t xml:space="preserve">, and that incorporates a hands-on, practical and ultimately social element. There </w:t>
      </w:r>
      <w:r w:rsidR="00734C03">
        <w:rPr>
          <w:rFonts w:ascii="Times New Roman" w:hAnsi="Times New Roman" w:cs="Times New Roman"/>
        </w:rPr>
        <w:t xml:space="preserve">are </w:t>
      </w:r>
      <w:r w:rsidR="001C270C">
        <w:rPr>
          <w:rFonts w:ascii="Times New Roman" w:hAnsi="Times New Roman" w:cs="Times New Roman"/>
        </w:rPr>
        <w:t xml:space="preserve">those, such as Roger Scruton, who are skeptical and at times hostile to the idea that education should or in fact does involve a social experiential element, but AS contends, as Dewey, that the traditional classroom experience of education is itself merely a social experience that is less engaging, and at times alienating to its participants. AS, therefore, is confident that not only should social experiences be the foundation of education, </w:t>
      </w:r>
      <w:proofErr w:type="gramStart"/>
      <w:r w:rsidR="001C270C">
        <w:rPr>
          <w:rFonts w:ascii="Times New Roman" w:hAnsi="Times New Roman" w:cs="Times New Roman"/>
        </w:rPr>
        <w:t>but</w:t>
      </w:r>
      <w:proofErr w:type="gramEnd"/>
      <w:r w:rsidR="001C270C">
        <w:rPr>
          <w:rFonts w:ascii="Times New Roman" w:hAnsi="Times New Roman" w:cs="Times New Roman"/>
        </w:rPr>
        <w:t xml:space="preserve"> it cannot help but be so, and the real question is to find the most effective social experience for education. AS feels strongly that it has. </w:t>
      </w:r>
      <w:r>
        <w:rPr>
          <w:rFonts w:ascii="Times New Roman" w:hAnsi="Times New Roman" w:cs="Times New Roman"/>
        </w:rPr>
        <w:br/>
      </w:r>
    </w:p>
    <w:p w14:paraId="4E131057" w14:textId="1B860803" w:rsidR="008B3FE2" w:rsidRPr="00B20389" w:rsidRDefault="008B3FE2" w:rsidP="00322D01">
      <w:pPr>
        <w:pStyle w:val="ListParagraph"/>
        <w:numPr>
          <w:ilvl w:val="0"/>
          <w:numId w:val="3"/>
        </w:numPr>
        <w:spacing w:line="480" w:lineRule="auto"/>
        <w:rPr>
          <w:rFonts w:ascii="Times New Roman" w:hAnsi="Times New Roman" w:cs="Times New Roman"/>
          <w:i/>
        </w:rPr>
      </w:pPr>
      <w:r w:rsidRPr="00B20389">
        <w:rPr>
          <w:rFonts w:ascii="Times New Roman" w:hAnsi="Times New Roman" w:cs="Times New Roman"/>
          <w:i/>
        </w:rPr>
        <w:t>Do American Students Need More Time In School?</w:t>
      </w:r>
    </w:p>
    <w:p w14:paraId="25CD45C4" w14:textId="778C12F1" w:rsidR="007F76CA" w:rsidRDefault="00322D01" w:rsidP="000C08F6">
      <w:pPr>
        <w:spacing w:line="480" w:lineRule="auto"/>
        <w:ind w:firstLine="360"/>
        <w:rPr>
          <w:rFonts w:ascii="Times New Roman" w:hAnsi="Times New Roman" w:cs="Times New Roman"/>
        </w:rPr>
      </w:pPr>
      <w:r>
        <w:rPr>
          <w:rFonts w:ascii="Times New Roman" w:hAnsi="Times New Roman" w:cs="Times New Roman"/>
        </w:rPr>
        <w:t xml:space="preserve">Adventure School believes that learning happens every day of the year, and ‘taking time off’ from learning is not an intelligible statement. That being said, the public school system in the US </w:t>
      </w:r>
      <w:r w:rsidR="000C08F6">
        <w:rPr>
          <w:rFonts w:ascii="Times New Roman" w:hAnsi="Times New Roman" w:cs="Times New Roman"/>
        </w:rPr>
        <w:t xml:space="preserve">has a set number of days of instruction, and AS believes that it is part of life to take time away from your formal learning environment to engage with learning in other contexts. </w:t>
      </w:r>
      <w:r w:rsidR="00621EB3">
        <w:rPr>
          <w:rFonts w:ascii="Times New Roman" w:hAnsi="Times New Roman" w:cs="Times New Roman"/>
        </w:rPr>
        <w:t xml:space="preserve">For those students that are privileged and have both the resources and the home environment that encourages and enables continued enrichment activities during the summer break, AS believes that spending that time in a different context is a positive experience and creates time to bond with family, as well as explore new opportunities for adventure. However, for those that are not fortunate enough to have the means to attend enrichment activities, or do not have the support at home to continue engagement with learning activities, the time between the instructional period can result in loss of knowledge and a general falling behind of that student in relation to his or her more fortunate peers. </w:t>
      </w:r>
      <w:bookmarkStart w:id="0" w:name="_GoBack"/>
      <w:bookmarkEnd w:id="0"/>
      <w:r w:rsidR="00F93056">
        <w:rPr>
          <w:rFonts w:ascii="Times New Roman" w:hAnsi="Times New Roman" w:cs="Times New Roman"/>
        </w:rPr>
        <w:t>Others share this opinion</w:t>
      </w:r>
      <w:r w:rsidR="00C51F6D">
        <w:rPr>
          <w:rFonts w:ascii="Times New Roman" w:hAnsi="Times New Roman" w:cs="Times New Roman"/>
        </w:rPr>
        <w:t>; in 1983, A Nation At Risk suggested that instructional time needed to be increased and improved in American Education. IN December 2009, President Obama proposed that American School children extend their time in class, either by lengthening the school day, or the school year. However, in a July 2010 Time magazine article, the United States was ranked as having the highest total yearly instructional hours of all countries that were listed.</w:t>
      </w:r>
      <w:r w:rsidR="00D9769D">
        <w:rPr>
          <w:rStyle w:val="EndnoteReference"/>
          <w:rFonts w:ascii="Times New Roman" w:hAnsi="Times New Roman" w:cs="Times New Roman"/>
        </w:rPr>
        <w:endnoteReference w:id="18"/>
      </w:r>
      <w:r w:rsidR="007F76CA">
        <w:rPr>
          <w:rFonts w:ascii="Times New Roman" w:hAnsi="Times New Roman" w:cs="Times New Roman"/>
        </w:rPr>
        <w:t xml:space="preserve">AS agrees with Claire Kaplan and Roy Chan, in </w:t>
      </w:r>
      <w:r w:rsidR="006E6FFD">
        <w:rPr>
          <w:rFonts w:ascii="Times New Roman" w:hAnsi="Times New Roman" w:cs="Times New Roman"/>
        </w:rPr>
        <w:t>‘</w:t>
      </w:r>
      <w:r w:rsidR="007F76CA">
        <w:rPr>
          <w:rFonts w:ascii="Times New Roman" w:hAnsi="Times New Roman" w:cs="Times New Roman"/>
          <w:i/>
        </w:rPr>
        <w:t>Expanded-Time Schools</w:t>
      </w:r>
      <w:r w:rsidR="006E6FFD">
        <w:rPr>
          <w:rFonts w:ascii="Times New Roman" w:hAnsi="Times New Roman" w:cs="Times New Roman"/>
          <w:i/>
        </w:rPr>
        <w:t>’</w:t>
      </w:r>
      <w:r w:rsidR="007F76CA">
        <w:rPr>
          <w:rFonts w:ascii="Times New Roman" w:hAnsi="Times New Roman" w:cs="Times New Roman"/>
          <w:i/>
        </w:rPr>
        <w:t>,</w:t>
      </w:r>
      <w:r w:rsidR="007F76CA">
        <w:rPr>
          <w:rFonts w:ascii="Times New Roman" w:hAnsi="Times New Roman" w:cs="Times New Roman"/>
        </w:rPr>
        <w:t xml:space="preserve"> that an extended school day allows schools to offer a challenging academic program, while still providing individualized academic supports that address the specific skill and knowledge gaps that can impede students’ progress. AS also agrees with the findings that expanded learning is especially beneficial towards underprivileged kids by giving them the support they need in order to succeed in school. Not everyone agrees with these findings, and Joseph Crenshaw, in </w:t>
      </w:r>
      <w:r w:rsidR="006E6FFD">
        <w:rPr>
          <w:rFonts w:ascii="Times New Roman" w:hAnsi="Times New Roman" w:cs="Times New Roman"/>
        </w:rPr>
        <w:t>‘</w:t>
      </w:r>
      <w:r w:rsidR="007F76CA">
        <w:rPr>
          <w:rFonts w:ascii="Times New Roman" w:hAnsi="Times New Roman" w:cs="Times New Roman"/>
          <w:i/>
        </w:rPr>
        <w:t>A Longer School Year?</w:t>
      </w:r>
      <w:r w:rsidR="006E6FFD">
        <w:rPr>
          <w:rFonts w:ascii="Times New Roman" w:hAnsi="Times New Roman" w:cs="Times New Roman"/>
          <w:i/>
        </w:rPr>
        <w:t>’</w:t>
      </w:r>
      <w:r w:rsidR="007F76CA">
        <w:rPr>
          <w:rFonts w:ascii="Times New Roman" w:hAnsi="Times New Roman" w:cs="Times New Roman"/>
        </w:rPr>
        <w:t xml:space="preserve"> Argues that there is insufficient evidence that year-round schools or an increased school year will increase students’ performance. Edward C. Smith, in </w:t>
      </w:r>
      <w:r w:rsidR="006E6FFD">
        <w:rPr>
          <w:rFonts w:ascii="Times New Roman" w:hAnsi="Times New Roman" w:cs="Times New Roman"/>
        </w:rPr>
        <w:t>‘</w:t>
      </w:r>
      <w:r w:rsidR="007F76CA">
        <w:rPr>
          <w:rFonts w:ascii="Times New Roman" w:hAnsi="Times New Roman" w:cs="Times New Roman"/>
          <w:i/>
        </w:rPr>
        <w:t>Longer School Years: Reform or Illusion?</w:t>
      </w:r>
      <w:r w:rsidR="006E6FFD">
        <w:rPr>
          <w:rFonts w:ascii="Times New Roman" w:hAnsi="Times New Roman" w:cs="Times New Roman"/>
          <w:i/>
        </w:rPr>
        <w:t>’</w:t>
      </w:r>
      <w:r w:rsidR="007F76CA">
        <w:rPr>
          <w:rFonts w:ascii="Times New Roman" w:hAnsi="Times New Roman" w:cs="Times New Roman"/>
        </w:rPr>
        <w:t xml:space="preserve"> argues that the financial increase associated with a longer school year would be a disadvantage we shouldn’t shoulder. </w:t>
      </w:r>
    </w:p>
    <w:p w14:paraId="6301D993" w14:textId="70E3E036" w:rsidR="00035151" w:rsidRDefault="007F76CA" w:rsidP="000C08F6">
      <w:pPr>
        <w:spacing w:line="480" w:lineRule="auto"/>
        <w:ind w:firstLine="360"/>
        <w:rPr>
          <w:rFonts w:ascii="Times New Roman" w:hAnsi="Times New Roman" w:cs="Times New Roman"/>
        </w:rPr>
      </w:pPr>
      <w:r>
        <w:rPr>
          <w:rFonts w:ascii="Times New Roman" w:hAnsi="Times New Roman" w:cs="Times New Roman"/>
        </w:rPr>
        <w:tab/>
        <w:t xml:space="preserve">AS offers a summer session for all of its students, as well as for members of the greater community, which is optional and allows students and community members alike to continue their education in a fun and engaging way. Those that wish to continue their educational experience are welcome to do so, and those who are fortunate enough to find other enrichment programs or </w:t>
      </w:r>
      <w:r w:rsidR="00E61A84">
        <w:rPr>
          <w:rFonts w:ascii="Times New Roman" w:hAnsi="Times New Roman" w:cs="Times New Roman"/>
        </w:rPr>
        <w:t xml:space="preserve">have other plans are free to experience life away from the school. AS offers an extended day program as part of its normal school year, in order to offer a robust and diverse set of experiences for its students, while still allowing for individualized help for those that need it, and allowing for time in each morning for teachers and staff to meet together in order to prepare for the day and offer their best experiences for </w:t>
      </w:r>
      <w:r w:rsidR="00035151">
        <w:rPr>
          <w:rFonts w:ascii="Times New Roman" w:hAnsi="Times New Roman" w:cs="Times New Roman"/>
        </w:rPr>
        <w:t>its</w:t>
      </w:r>
      <w:r w:rsidR="00E61A84">
        <w:rPr>
          <w:rFonts w:ascii="Times New Roman" w:hAnsi="Times New Roman" w:cs="Times New Roman"/>
        </w:rPr>
        <w:t xml:space="preserve"> students.</w:t>
      </w:r>
    </w:p>
    <w:p w14:paraId="63E4494A" w14:textId="5904BF62" w:rsidR="00A60BA9" w:rsidRPr="00B20389" w:rsidRDefault="00A60BA9" w:rsidP="000C08F6">
      <w:pPr>
        <w:spacing w:line="480" w:lineRule="auto"/>
        <w:ind w:firstLine="360"/>
        <w:rPr>
          <w:rFonts w:ascii="Times New Roman" w:hAnsi="Times New Roman" w:cs="Times New Roman"/>
          <w:b/>
        </w:rPr>
      </w:pPr>
      <w:r w:rsidRPr="00B20389">
        <w:rPr>
          <w:rFonts w:ascii="Times New Roman" w:hAnsi="Times New Roman" w:cs="Times New Roman"/>
          <w:b/>
        </w:rPr>
        <w:br w:type="page"/>
      </w:r>
    </w:p>
    <w:p w14:paraId="700A46F6" w14:textId="77777777" w:rsidR="00A60BA9" w:rsidRPr="00B20389" w:rsidRDefault="00A60BA9" w:rsidP="00322D01">
      <w:pPr>
        <w:pStyle w:val="ListParagraph"/>
        <w:spacing w:line="480" w:lineRule="auto"/>
        <w:ind w:left="1080"/>
        <w:rPr>
          <w:rFonts w:ascii="Times New Roman" w:hAnsi="Times New Roman" w:cs="Times New Roman"/>
          <w:b/>
        </w:rPr>
      </w:pPr>
    </w:p>
    <w:p w14:paraId="2010C4CB" w14:textId="77777777" w:rsidR="00C67007" w:rsidRPr="00B20389" w:rsidRDefault="00C67007" w:rsidP="00322D01">
      <w:pPr>
        <w:pStyle w:val="ListParagraph"/>
        <w:numPr>
          <w:ilvl w:val="0"/>
          <w:numId w:val="1"/>
        </w:numPr>
        <w:spacing w:line="480" w:lineRule="auto"/>
        <w:rPr>
          <w:rFonts w:ascii="Times New Roman" w:hAnsi="Times New Roman" w:cs="Times New Roman"/>
          <w:b/>
        </w:rPr>
      </w:pPr>
      <w:r w:rsidRPr="00B20389">
        <w:rPr>
          <w:rFonts w:ascii="Times New Roman" w:hAnsi="Times New Roman" w:cs="Times New Roman"/>
          <w:b/>
        </w:rPr>
        <w:t>Future Educational Issues</w:t>
      </w:r>
    </w:p>
    <w:p w14:paraId="793C5D8F" w14:textId="77777777" w:rsidR="00BA4459" w:rsidRDefault="00662935" w:rsidP="00BA4459">
      <w:pPr>
        <w:spacing w:line="480" w:lineRule="auto"/>
        <w:ind w:firstLine="720"/>
        <w:rPr>
          <w:rFonts w:ascii="Times New Roman" w:hAnsi="Times New Roman" w:cs="Times New Roman"/>
        </w:rPr>
      </w:pPr>
      <w:r>
        <w:rPr>
          <w:rFonts w:ascii="Times New Roman" w:hAnsi="Times New Roman" w:cs="Times New Roman"/>
        </w:rPr>
        <w:t>A</w:t>
      </w:r>
      <w:r w:rsidR="00386C37">
        <w:rPr>
          <w:rFonts w:ascii="Times New Roman" w:hAnsi="Times New Roman" w:cs="Times New Roman"/>
        </w:rPr>
        <w:t>dventure School</w:t>
      </w:r>
      <w:r>
        <w:rPr>
          <w:rFonts w:ascii="Times New Roman" w:hAnsi="Times New Roman" w:cs="Times New Roman"/>
        </w:rPr>
        <w:t xml:space="preserve"> prides itself in its ability to imagine into the future and create scenarios of possibility for its students to explore and in which to solve problems that could prepare those students for similar issues that actually manifest in the world. One such possible future issue that AS imagines is a world much more closely knit, with country’s borders being largely irrelevant in terms of employment and social interaction. In much the same way that the Framework for 21</w:t>
      </w:r>
      <w:r w:rsidRPr="00662935">
        <w:rPr>
          <w:rFonts w:ascii="Times New Roman" w:hAnsi="Times New Roman" w:cs="Times New Roman"/>
          <w:vertAlign w:val="superscript"/>
        </w:rPr>
        <w:t>st</w:t>
      </w:r>
      <w:r>
        <w:rPr>
          <w:rFonts w:ascii="Times New Roman" w:hAnsi="Times New Roman" w:cs="Times New Roman"/>
        </w:rPr>
        <w:t xml:space="preserve"> Century Skills states a need for greater global awareness due to a breaking down of economic, social and intellectual borders between nations,</w:t>
      </w:r>
      <w:r>
        <w:rPr>
          <w:rStyle w:val="EndnoteReference"/>
          <w:rFonts w:ascii="Times New Roman" w:hAnsi="Times New Roman" w:cs="Times New Roman"/>
        </w:rPr>
        <w:endnoteReference w:id="19"/>
      </w:r>
      <w:r w:rsidR="003E1E1C">
        <w:rPr>
          <w:rFonts w:ascii="Times New Roman" w:hAnsi="Times New Roman" w:cs="Times New Roman"/>
        </w:rPr>
        <w:t xml:space="preserve">AS believes that the future will bring with it a world where diverse cultures will be working together on a daily basis in both the public and private sectors. As climate change advances and the global community is forced to deal with issues of famine, draught and disease, the need for nations to interact closely and effectively will sharply rise. </w:t>
      </w:r>
      <w:r w:rsidR="00BA4459">
        <w:rPr>
          <w:rFonts w:ascii="Times New Roman" w:hAnsi="Times New Roman" w:cs="Times New Roman"/>
        </w:rPr>
        <w:t>AS</w:t>
      </w:r>
      <w:r w:rsidR="00437BA7">
        <w:rPr>
          <w:rFonts w:ascii="Times New Roman" w:hAnsi="Times New Roman" w:cs="Times New Roman"/>
        </w:rPr>
        <w:t xml:space="preserve"> believe</w:t>
      </w:r>
      <w:r w:rsidR="00BA4459">
        <w:rPr>
          <w:rFonts w:ascii="Times New Roman" w:hAnsi="Times New Roman" w:cs="Times New Roman"/>
        </w:rPr>
        <w:t>s</w:t>
      </w:r>
      <w:r w:rsidR="00437BA7">
        <w:rPr>
          <w:rFonts w:ascii="Times New Roman" w:hAnsi="Times New Roman" w:cs="Times New Roman"/>
        </w:rPr>
        <w:t xml:space="preserve"> that there will be a dramatic need for our general population to have </w:t>
      </w:r>
      <w:r w:rsidR="00BA4459">
        <w:rPr>
          <w:rFonts w:ascii="Times New Roman" w:hAnsi="Times New Roman" w:cs="Times New Roman"/>
        </w:rPr>
        <w:t xml:space="preserve">a higher level of flexibility and adaptability as job conditions change, as well as a higher proficiency with social and cross-cultural skills as workers from diverse cultures and backgrounds have to work together effectively in diverse teams with mutual respect and an open-mindedness to differing ideas and values. </w:t>
      </w:r>
    </w:p>
    <w:p w14:paraId="7B2713B1" w14:textId="6A04F830" w:rsidR="00113A8A" w:rsidRDefault="00BA4459" w:rsidP="00386C37">
      <w:pPr>
        <w:spacing w:line="480" w:lineRule="auto"/>
        <w:ind w:firstLine="360"/>
        <w:rPr>
          <w:rFonts w:ascii="Times New Roman" w:hAnsi="Times New Roman" w:cs="Times New Roman"/>
        </w:rPr>
      </w:pPr>
      <w:r>
        <w:rPr>
          <w:rFonts w:ascii="Times New Roman" w:hAnsi="Times New Roman" w:cs="Times New Roman"/>
        </w:rPr>
        <w:t xml:space="preserve">AS envisions the role of the public school to necessarily extend its curriculum to include strong elements of cultural and social education. Without taking a dramatic effort to prepare our population for the culture shock of daily interfacing with many nationalities and values, inefficiencies in the work we have to accomplish on a global level could result in jobs or lives lost, through accidents or conflict. </w:t>
      </w:r>
      <w:r w:rsidR="00C778D2">
        <w:rPr>
          <w:rFonts w:ascii="Times New Roman" w:hAnsi="Times New Roman" w:cs="Times New Roman"/>
        </w:rPr>
        <w:t xml:space="preserve">This conflict could extend to the real possibility of war between nations, if we are not careful to foster the tolerance, openness and acceptance in our population that is necessary to handle the dramatic differences between our normative values and those of countries that due to global circumstances we will have to work closely with, but with whom we may not see eye-to-eye in terms of social politics. </w:t>
      </w:r>
      <w:r>
        <w:rPr>
          <w:rFonts w:ascii="Times New Roman" w:hAnsi="Times New Roman" w:cs="Times New Roman"/>
        </w:rPr>
        <w:t xml:space="preserve">There is no guarantee that other nations will share our prescience on this subject, so our overall job may be doubly as difficult, as we interact with a global population that may not be able to understand our values in the proper context. </w:t>
      </w:r>
    </w:p>
    <w:p w14:paraId="4EAF03FD" w14:textId="5EAB3D2D" w:rsidR="00F34FA6" w:rsidRPr="00B20389" w:rsidRDefault="00113A8A" w:rsidP="00386C37">
      <w:pPr>
        <w:spacing w:line="480" w:lineRule="auto"/>
        <w:ind w:firstLine="360"/>
        <w:rPr>
          <w:rFonts w:ascii="Times New Roman" w:hAnsi="Times New Roman" w:cs="Times New Roman"/>
          <w:b/>
        </w:rPr>
      </w:pPr>
      <w:r>
        <w:rPr>
          <w:rFonts w:ascii="Times New Roman" w:hAnsi="Times New Roman" w:cs="Times New Roman"/>
        </w:rPr>
        <w:tab/>
        <w:t xml:space="preserve">AS believes that it is in this regard, we must embody a few of the ‘gods that serve’ from Neil Postman’s </w:t>
      </w:r>
      <w:r>
        <w:rPr>
          <w:rFonts w:ascii="Times New Roman" w:hAnsi="Times New Roman" w:cs="Times New Roman"/>
          <w:i/>
        </w:rPr>
        <w:t>The End of Education</w:t>
      </w:r>
      <w:r>
        <w:rPr>
          <w:rFonts w:ascii="Times New Roman" w:hAnsi="Times New Roman" w:cs="Times New Roman"/>
        </w:rPr>
        <w:t>; in particular, we call upon Spaceship Earth</w:t>
      </w:r>
      <w:r w:rsidR="001F7C1F">
        <w:rPr>
          <w:rStyle w:val="EndnoteReference"/>
          <w:rFonts w:ascii="Times New Roman" w:hAnsi="Times New Roman" w:cs="Times New Roman"/>
        </w:rPr>
        <w:endnoteReference w:id="20"/>
      </w:r>
      <w:r>
        <w:rPr>
          <w:rFonts w:ascii="Times New Roman" w:hAnsi="Times New Roman" w:cs="Times New Roman"/>
        </w:rPr>
        <w:t xml:space="preserve"> and The Law of Diversity.</w:t>
      </w:r>
      <w:r>
        <w:rPr>
          <w:rStyle w:val="EndnoteReference"/>
          <w:rFonts w:ascii="Times New Roman" w:hAnsi="Times New Roman" w:cs="Times New Roman"/>
        </w:rPr>
        <w:endnoteReference w:id="21"/>
      </w:r>
      <w:r w:rsidR="001F7C1F">
        <w:rPr>
          <w:rFonts w:ascii="Times New Roman" w:hAnsi="Times New Roman" w:cs="Times New Roman"/>
        </w:rPr>
        <w:t xml:space="preserve"> We must remember our purpose as stewards of the earth, and focus on the ecological and environmental work we have ahead of us, and simultaneously learn to celebrate the diversity of our planet and its people, even when that diversity brings with it differing values. AS is well on the road to help with these issues, both through the use of imaginative role-play creating hypothetical situations that allow for its students</w:t>
      </w:r>
      <w:r w:rsidR="00E920F6">
        <w:rPr>
          <w:rFonts w:ascii="Times New Roman" w:hAnsi="Times New Roman" w:cs="Times New Roman"/>
        </w:rPr>
        <w:t xml:space="preserve"> to </w:t>
      </w:r>
      <w:r w:rsidR="00E920F6">
        <w:rPr>
          <w:rFonts w:ascii="Times New Roman" w:hAnsi="Times New Roman" w:cs="Times New Roman"/>
        </w:rPr>
        <w:t>explore identity from the perspective of another culture</w:t>
      </w:r>
      <w:r w:rsidR="00E920F6">
        <w:rPr>
          <w:rFonts w:ascii="Times New Roman" w:hAnsi="Times New Roman" w:cs="Times New Roman"/>
        </w:rPr>
        <w:t xml:space="preserve"> and practice cultural empathy and awareness, and to practice dealing with the imagined but potentially very real threats to our environment and political systems due to climate change that is already in motion. AS advocates a deep cultural awareness in its curriculum as well, teaching at least one foreign language to all of its students starting in the 1</w:t>
      </w:r>
      <w:r w:rsidR="00E920F6" w:rsidRPr="00E920F6">
        <w:rPr>
          <w:rFonts w:ascii="Times New Roman" w:hAnsi="Times New Roman" w:cs="Times New Roman"/>
          <w:vertAlign w:val="superscript"/>
        </w:rPr>
        <w:t>st</w:t>
      </w:r>
      <w:r w:rsidR="00E920F6">
        <w:rPr>
          <w:rFonts w:ascii="Times New Roman" w:hAnsi="Times New Roman" w:cs="Times New Roman"/>
        </w:rPr>
        <w:t xml:space="preserve"> grade, and including anthropology, archeology and the study of museums in its curriculum in order to help its students transcend individual identity and find inspiration in a story of humanity. </w:t>
      </w:r>
      <w:r w:rsidR="00F34FA6" w:rsidRPr="00B20389">
        <w:rPr>
          <w:rFonts w:ascii="Times New Roman" w:hAnsi="Times New Roman" w:cs="Times New Roman"/>
          <w:b/>
        </w:rPr>
        <w:br w:type="page"/>
      </w:r>
    </w:p>
    <w:p w14:paraId="56BAAD31" w14:textId="52930B17" w:rsidR="00F34FA6" w:rsidRPr="00B20389" w:rsidRDefault="00F34FA6" w:rsidP="00322D01">
      <w:pPr>
        <w:spacing w:line="480" w:lineRule="auto"/>
        <w:ind w:left="360"/>
        <w:rPr>
          <w:rFonts w:ascii="Times New Roman" w:hAnsi="Times New Roman" w:cs="Times New Roman"/>
        </w:rPr>
      </w:pPr>
      <w:r w:rsidRPr="00B20389">
        <w:rPr>
          <w:rFonts w:ascii="Times New Roman" w:hAnsi="Times New Roman" w:cs="Times New Roman"/>
        </w:rPr>
        <w:t>Endnotes</w:t>
      </w:r>
    </w:p>
    <w:sectPr w:rsidR="00F34FA6" w:rsidRPr="00B20389" w:rsidSect="00EF4B73">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15A3D" w14:textId="77777777" w:rsidR="001F7C1F" w:rsidRDefault="001F7C1F" w:rsidP="00C67007">
      <w:r>
        <w:separator/>
      </w:r>
    </w:p>
  </w:endnote>
  <w:endnote w:type="continuationSeparator" w:id="0">
    <w:p w14:paraId="225ED538" w14:textId="77777777" w:rsidR="001F7C1F" w:rsidRDefault="001F7C1F" w:rsidP="00C67007">
      <w:r>
        <w:continuationSeparator/>
      </w:r>
    </w:p>
  </w:endnote>
  <w:endnote w:id="1">
    <w:p w14:paraId="54549E0C" w14:textId="43B5D0E2"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w:t>
      </w:r>
      <w:r w:rsidRPr="00D9769D">
        <w:rPr>
          <w:rFonts w:ascii="Times New Roman" w:hAnsi="Times New Roman" w:cs="Times New Roman"/>
          <w:i/>
        </w:rPr>
        <w:t>Classical Education Philosophies</w:t>
      </w:r>
      <w:r w:rsidRPr="00D9769D">
        <w:rPr>
          <w:rFonts w:ascii="Times New Roman" w:hAnsi="Times New Roman" w:cs="Times New Roman"/>
        </w:rPr>
        <w:t xml:space="preserve"> – class PowerPoint slides from Moodle.</w:t>
      </w:r>
    </w:p>
  </w:endnote>
  <w:endnote w:id="2">
    <w:p w14:paraId="42AD5CD6" w14:textId="48A31C4A"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Ibid.</w:t>
      </w:r>
    </w:p>
  </w:endnote>
  <w:endnote w:id="3">
    <w:p w14:paraId="3C1FC7E7" w14:textId="58F56E58" w:rsidR="001F7C1F" w:rsidRPr="00D9769D" w:rsidRDefault="001F7C1F" w:rsidP="00D9769D">
      <w:pPr>
        <w:pStyle w:val="EndnoteText"/>
        <w:spacing w:line="276" w:lineRule="auto"/>
        <w:rPr>
          <w:rFonts w:ascii="Times New Roman" w:hAnsi="Times New Roman" w:cs="Times New Roman"/>
          <w:i/>
        </w:rPr>
      </w:pPr>
      <w:r w:rsidRPr="00D9769D">
        <w:rPr>
          <w:rStyle w:val="EndnoteReference"/>
          <w:rFonts w:ascii="Times New Roman" w:hAnsi="Times New Roman" w:cs="Times New Roman"/>
        </w:rPr>
        <w:endnoteRef/>
      </w:r>
      <w:r w:rsidRPr="00D9769D">
        <w:rPr>
          <w:rFonts w:ascii="Times New Roman" w:hAnsi="Times New Roman" w:cs="Times New Roman"/>
        </w:rPr>
        <w:t xml:space="preserve"> </w:t>
      </w:r>
      <w:r w:rsidRPr="00D9769D">
        <w:rPr>
          <w:rFonts w:ascii="Times New Roman" w:hAnsi="Times New Roman" w:cs="Times New Roman"/>
          <w:i/>
        </w:rPr>
        <w:t xml:space="preserve">Professional Reflection Handout – </w:t>
      </w:r>
      <w:r w:rsidRPr="00D9769D">
        <w:rPr>
          <w:rFonts w:ascii="Times New Roman" w:hAnsi="Times New Roman" w:cs="Times New Roman"/>
        </w:rPr>
        <w:t xml:space="preserve">Chapter 5, </w:t>
      </w:r>
      <w:r w:rsidRPr="00D9769D">
        <w:rPr>
          <w:rFonts w:ascii="Times New Roman" w:hAnsi="Times New Roman" w:cs="Times New Roman"/>
          <w:i/>
        </w:rPr>
        <w:t>Philosophical Foundations of American Education</w:t>
      </w:r>
    </w:p>
  </w:endnote>
  <w:endnote w:id="4">
    <w:p w14:paraId="53E142D4" w14:textId="6DE4AE49"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ibid.</w:t>
      </w:r>
    </w:p>
  </w:endnote>
  <w:endnote w:id="5">
    <w:p w14:paraId="6CAA4C8E" w14:textId="66C256D0" w:rsidR="001F7C1F" w:rsidRPr="00D9769D" w:rsidRDefault="001F7C1F" w:rsidP="00D9769D">
      <w:pPr>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w:t>
      </w:r>
      <w:r w:rsidRPr="00D9769D">
        <w:rPr>
          <w:rFonts w:ascii="Times New Roman" w:hAnsi="Times New Roman" w:cs="Times New Roman"/>
          <w:i/>
        </w:rPr>
        <w:t>Pedagogy of the Oppressed</w:t>
      </w:r>
      <w:r w:rsidRPr="00D9769D">
        <w:rPr>
          <w:rFonts w:ascii="Times New Roman" w:hAnsi="Times New Roman" w:cs="Times New Roman"/>
        </w:rPr>
        <w:t xml:space="preserve"> from </w:t>
      </w:r>
      <w:r w:rsidRPr="00D9769D">
        <w:rPr>
          <w:rFonts w:ascii="Times New Roman" w:hAnsi="Times New Roman" w:cs="Times New Roman"/>
          <w:i/>
        </w:rPr>
        <w:t>Wheels in the Head</w:t>
      </w:r>
      <w:r w:rsidRPr="00D9769D">
        <w:rPr>
          <w:rFonts w:ascii="Times New Roman" w:hAnsi="Times New Roman" w:cs="Times New Roman"/>
        </w:rPr>
        <w:t>, Joel Spring, 1999</w:t>
      </w:r>
    </w:p>
  </w:endnote>
  <w:endnote w:id="6">
    <w:p w14:paraId="1A90F9ED" w14:textId="1826231D"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w:t>
      </w:r>
      <w:r w:rsidRPr="00D9769D">
        <w:rPr>
          <w:rFonts w:ascii="Times New Roman" w:hAnsi="Times New Roman" w:cs="Times New Roman"/>
          <w:i/>
        </w:rPr>
        <w:t xml:space="preserve">Professional Reflection Handout – </w:t>
      </w:r>
      <w:r w:rsidRPr="00D9769D">
        <w:rPr>
          <w:rFonts w:ascii="Times New Roman" w:hAnsi="Times New Roman" w:cs="Times New Roman"/>
        </w:rPr>
        <w:t xml:space="preserve">Chapter 5, </w:t>
      </w:r>
      <w:r w:rsidRPr="00D9769D">
        <w:rPr>
          <w:rFonts w:ascii="Times New Roman" w:hAnsi="Times New Roman" w:cs="Times New Roman"/>
          <w:i/>
        </w:rPr>
        <w:t>Philosophical Foundations of American Education</w:t>
      </w:r>
    </w:p>
  </w:endnote>
  <w:endnote w:id="7">
    <w:p w14:paraId="1E357DCF" w14:textId="630686F3" w:rsidR="001F7C1F" w:rsidRPr="00D9769D" w:rsidRDefault="001F7C1F" w:rsidP="00D9769D">
      <w:pPr>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w:t>
      </w:r>
      <w:r w:rsidRPr="00D9769D">
        <w:rPr>
          <w:rFonts w:ascii="Times New Roman" w:hAnsi="Times New Roman" w:cs="Times New Roman"/>
          <w:i/>
        </w:rPr>
        <w:t>Educational Problems in a Democratic State</w:t>
      </w:r>
      <w:r w:rsidRPr="00D9769D">
        <w:rPr>
          <w:rFonts w:ascii="Times New Roman" w:hAnsi="Times New Roman" w:cs="Times New Roman"/>
        </w:rPr>
        <w:t xml:space="preserve">, from </w:t>
      </w:r>
      <w:r w:rsidRPr="00D9769D">
        <w:rPr>
          <w:rFonts w:ascii="Times New Roman" w:hAnsi="Times New Roman" w:cs="Times New Roman"/>
          <w:i/>
        </w:rPr>
        <w:t>Wheels in the Head</w:t>
      </w:r>
      <w:r w:rsidRPr="00D9769D">
        <w:rPr>
          <w:rFonts w:ascii="Times New Roman" w:hAnsi="Times New Roman" w:cs="Times New Roman"/>
        </w:rPr>
        <w:t>, Joel Spring, 1999</w:t>
      </w:r>
    </w:p>
  </w:endnote>
  <w:endnote w:id="8">
    <w:p w14:paraId="116B8155" w14:textId="37C49A01"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ibid.</w:t>
      </w:r>
    </w:p>
  </w:endnote>
  <w:endnote w:id="9">
    <w:p w14:paraId="2D775799" w14:textId="10FD4626"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w:t>
      </w:r>
      <w:r w:rsidRPr="00D9769D">
        <w:rPr>
          <w:rFonts w:ascii="Times New Roman" w:hAnsi="Times New Roman" w:cs="Times New Roman"/>
          <w:i/>
        </w:rPr>
        <w:t>The End of Education: Redefining the Value of School</w:t>
      </w:r>
      <w:r w:rsidRPr="00D9769D">
        <w:rPr>
          <w:rFonts w:ascii="Times New Roman" w:hAnsi="Times New Roman" w:cs="Times New Roman"/>
        </w:rPr>
        <w:t>, Neil Postman</w:t>
      </w:r>
    </w:p>
  </w:endnote>
  <w:endnote w:id="10">
    <w:p w14:paraId="44DEB215" w14:textId="59DBC15F" w:rsidR="001F7C1F" w:rsidRPr="00D9769D" w:rsidRDefault="001F7C1F" w:rsidP="00D9769D">
      <w:pPr>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w:t>
      </w:r>
      <w:r w:rsidRPr="00D9769D">
        <w:rPr>
          <w:rFonts w:ascii="Times New Roman" w:hAnsi="Times New Roman" w:cs="Times New Roman"/>
          <w:i/>
        </w:rPr>
        <w:t>Lessons Learned,</w:t>
      </w:r>
      <w:r w:rsidRPr="00D9769D">
        <w:rPr>
          <w:rFonts w:ascii="Times New Roman" w:hAnsi="Times New Roman" w:cs="Times New Roman"/>
        </w:rPr>
        <w:t xml:space="preserve"> from </w:t>
      </w:r>
      <w:r w:rsidRPr="00D9769D">
        <w:rPr>
          <w:rFonts w:ascii="Times New Roman" w:hAnsi="Times New Roman" w:cs="Times New Roman"/>
          <w:i/>
        </w:rPr>
        <w:t>The Death and Life of the Great American School System</w:t>
      </w:r>
      <w:r w:rsidRPr="00D9769D">
        <w:rPr>
          <w:rFonts w:ascii="Times New Roman" w:hAnsi="Times New Roman" w:cs="Times New Roman"/>
        </w:rPr>
        <w:t>, Diane Ravitch, 2010</w:t>
      </w:r>
    </w:p>
  </w:endnote>
  <w:endnote w:id="11">
    <w:p w14:paraId="12F04584" w14:textId="5465A0EF"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w:t>
      </w:r>
      <w:r w:rsidRPr="00D9769D">
        <w:rPr>
          <w:rFonts w:ascii="Times New Roman" w:hAnsi="Times New Roman" w:cs="Times New Roman"/>
          <w:i/>
        </w:rPr>
        <w:t>The End of Education: Redefining the Value of School</w:t>
      </w:r>
      <w:r w:rsidRPr="00D9769D">
        <w:rPr>
          <w:rFonts w:ascii="Times New Roman" w:hAnsi="Times New Roman" w:cs="Times New Roman"/>
        </w:rPr>
        <w:t>, Neil Postman</w:t>
      </w:r>
    </w:p>
  </w:endnote>
  <w:endnote w:id="12">
    <w:p w14:paraId="653DCCBB" w14:textId="4F31636F"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ibid. </w:t>
      </w:r>
      <w:proofErr w:type="gramStart"/>
      <w:r w:rsidRPr="00D9769D">
        <w:rPr>
          <w:rFonts w:ascii="Times New Roman" w:hAnsi="Times New Roman" w:cs="Times New Roman"/>
        </w:rPr>
        <w:t>as</w:t>
      </w:r>
      <w:proofErr w:type="gramEnd"/>
      <w:r w:rsidRPr="00D9769D">
        <w:rPr>
          <w:rFonts w:ascii="Times New Roman" w:hAnsi="Times New Roman" w:cs="Times New Roman"/>
        </w:rPr>
        <w:t xml:space="preserve"> John Dewey states, “we may learn by doing, but we learn far more by failing, by trial and error, by making mistakes, correcting them, making more mistakes, correcting them, and so on.” </w:t>
      </w:r>
    </w:p>
  </w:endnote>
  <w:endnote w:id="13">
    <w:p w14:paraId="6EED60AA" w14:textId="14EA9809"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w:t>
      </w:r>
      <w:r w:rsidRPr="00D9769D">
        <w:rPr>
          <w:rFonts w:ascii="Times New Roman" w:hAnsi="Times New Roman" w:cs="Times New Roman"/>
          <w:i/>
        </w:rPr>
        <w:t>Lessons Learned,</w:t>
      </w:r>
      <w:r w:rsidRPr="00D9769D">
        <w:rPr>
          <w:rFonts w:ascii="Times New Roman" w:hAnsi="Times New Roman" w:cs="Times New Roman"/>
        </w:rPr>
        <w:t xml:space="preserve"> from </w:t>
      </w:r>
      <w:r w:rsidRPr="00D9769D">
        <w:rPr>
          <w:rFonts w:ascii="Times New Roman" w:hAnsi="Times New Roman" w:cs="Times New Roman"/>
          <w:i/>
        </w:rPr>
        <w:t>The Death and Life of the Great American School System</w:t>
      </w:r>
      <w:r w:rsidRPr="00D9769D">
        <w:rPr>
          <w:rFonts w:ascii="Times New Roman" w:hAnsi="Times New Roman" w:cs="Times New Roman"/>
        </w:rPr>
        <w:t>, Diane Ravitch, 2010</w:t>
      </w:r>
    </w:p>
  </w:endnote>
  <w:endnote w:id="14">
    <w:p w14:paraId="0EBF5D6A" w14:textId="51748C32"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Issue Presentation: Has the Time Arrived for Universal Preschool?</w:t>
      </w:r>
    </w:p>
  </w:endnote>
  <w:endnote w:id="15">
    <w:p w14:paraId="1DF89FE5" w14:textId="4682FB25"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Issue Presentation: Is the “21</w:t>
      </w:r>
      <w:r w:rsidRPr="00D9769D">
        <w:rPr>
          <w:rFonts w:ascii="Times New Roman" w:hAnsi="Times New Roman" w:cs="Times New Roman"/>
          <w:vertAlign w:val="superscript"/>
        </w:rPr>
        <w:t>st</w:t>
      </w:r>
      <w:r w:rsidRPr="00D9769D">
        <w:rPr>
          <w:rFonts w:ascii="Times New Roman" w:hAnsi="Times New Roman" w:cs="Times New Roman"/>
        </w:rPr>
        <w:t xml:space="preserve"> Century Skills” Movement Viable? – P21, founded in 2002, is a coalition bringing together the business community, education leaders, and policymakers to position 21</w:t>
      </w:r>
      <w:r w:rsidRPr="00D9769D">
        <w:rPr>
          <w:rFonts w:ascii="Times New Roman" w:hAnsi="Times New Roman" w:cs="Times New Roman"/>
          <w:vertAlign w:val="superscript"/>
        </w:rPr>
        <w:t>st</w:t>
      </w:r>
      <w:r w:rsidRPr="00D9769D">
        <w:rPr>
          <w:rFonts w:ascii="Times New Roman" w:hAnsi="Times New Roman" w:cs="Times New Roman"/>
        </w:rPr>
        <w:t xml:space="preserve"> century readiness at the center of US K-12 education, and to kick-start a national conversation on the importance of 21</w:t>
      </w:r>
      <w:r w:rsidRPr="00D9769D">
        <w:rPr>
          <w:rFonts w:ascii="Times New Roman" w:hAnsi="Times New Roman" w:cs="Times New Roman"/>
          <w:vertAlign w:val="superscript"/>
        </w:rPr>
        <w:t>st</w:t>
      </w:r>
      <w:r w:rsidRPr="00D9769D">
        <w:rPr>
          <w:rFonts w:ascii="Times New Roman" w:hAnsi="Times New Roman" w:cs="Times New Roman"/>
        </w:rPr>
        <w:t xml:space="preserve"> century skills for all students. This coalition includes: the US Department of Education, AOL Time Warner Foundation, Apple Computer, Inc., Cable in the Classroom, Cisco Systems, Inc., Dell Computer Corporation, Microsoft Corporation, National Education Association, SAP, Ken Kay, </w:t>
      </w:r>
      <w:proofErr w:type="spellStart"/>
      <w:r w:rsidRPr="00D9769D">
        <w:rPr>
          <w:rFonts w:ascii="Times New Roman" w:hAnsi="Times New Roman" w:cs="Times New Roman"/>
        </w:rPr>
        <w:t>Diny</w:t>
      </w:r>
      <w:proofErr w:type="spellEnd"/>
      <w:r w:rsidRPr="00D9769D">
        <w:rPr>
          <w:rFonts w:ascii="Times New Roman" w:hAnsi="Times New Roman" w:cs="Times New Roman"/>
        </w:rPr>
        <w:t xml:space="preserve"> </w:t>
      </w:r>
      <w:proofErr w:type="spellStart"/>
      <w:r w:rsidRPr="00D9769D">
        <w:rPr>
          <w:rFonts w:ascii="Times New Roman" w:hAnsi="Times New Roman" w:cs="Times New Roman"/>
        </w:rPr>
        <w:t>Golder-Dardis</w:t>
      </w:r>
      <w:proofErr w:type="spellEnd"/>
      <w:r w:rsidRPr="00D9769D">
        <w:rPr>
          <w:rFonts w:ascii="Times New Roman" w:hAnsi="Times New Roman" w:cs="Times New Roman"/>
        </w:rPr>
        <w:t>, and others.</w:t>
      </w:r>
    </w:p>
  </w:endnote>
  <w:endnote w:id="16">
    <w:p w14:paraId="35A5E7B4" w14:textId="56836160"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Ibid. Automation of blue-collar manufacturing and white-collar knowledge work; the breakdown of economic, social, and intellectual borders between nations; American companies focusing on selling knowledge instead of things; the elimination of middle management in favor of a more autonomous and responsible workforce; an aging population that requires more of us to work to support the rest; minority demographic growth requiring a higher capacity to handle diversity; jobs that are less secure; finances and health care more on the shoulders of workers, requiring more knowledge and greater skill to take advantage of new sources of information and to make appropriate choices.</w:t>
      </w:r>
    </w:p>
  </w:endnote>
  <w:endnote w:id="17">
    <w:p w14:paraId="1CDD9513" w14:textId="3350FD63"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w:t>
      </w:r>
      <w:r w:rsidRPr="00D9769D">
        <w:rPr>
          <w:rFonts w:ascii="Times New Roman" w:hAnsi="Times New Roman" w:cs="Times New Roman"/>
          <w:i/>
        </w:rPr>
        <w:t>Issue 1: Should Schooling Be Based on Social Experiences</w:t>
      </w:r>
      <w:proofErr w:type="gramStart"/>
      <w:r w:rsidRPr="00D9769D">
        <w:rPr>
          <w:rFonts w:ascii="Times New Roman" w:hAnsi="Times New Roman" w:cs="Times New Roman"/>
          <w:i/>
        </w:rPr>
        <w:t>?</w:t>
      </w:r>
      <w:r w:rsidRPr="00D9769D">
        <w:rPr>
          <w:rFonts w:ascii="Times New Roman" w:hAnsi="Times New Roman" w:cs="Times New Roman"/>
        </w:rPr>
        <w:t>,</w:t>
      </w:r>
      <w:proofErr w:type="gramEnd"/>
      <w:r w:rsidRPr="00D9769D">
        <w:rPr>
          <w:rFonts w:ascii="Times New Roman" w:hAnsi="Times New Roman" w:cs="Times New Roman"/>
        </w:rPr>
        <w:t xml:space="preserve"> from Taking Sides: Clashing views on Educational Issues, 17</w:t>
      </w:r>
      <w:r w:rsidRPr="00D9769D">
        <w:rPr>
          <w:rFonts w:ascii="Times New Roman" w:hAnsi="Times New Roman" w:cs="Times New Roman"/>
          <w:vertAlign w:val="superscript"/>
        </w:rPr>
        <w:t>th</w:t>
      </w:r>
      <w:r w:rsidRPr="00D9769D">
        <w:rPr>
          <w:rFonts w:ascii="Times New Roman" w:hAnsi="Times New Roman" w:cs="Times New Roman"/>
        </w:rPr>
        <w:t xml:space="preserve"> ed., James Wm. Noll</w:t>
      </w:r>
    </w:p>
  </w:endnote>
  <w:endnote w:id="18">
    <w:p w14:paraId="1C4AC63A" w14:textId="21DD71B9" w:rsidR="001F7C1F" w:rsidRPr="00D9769D" w:rsidRDefault="001F7C1F" w:rsidP="00D9769D">
      <w:pPr>
        <w:pStyle w:val="EndnoteText"/>
        <w:spacing w:line="276" w:lineRule="auto"/>
        <w:rPr>
          <w:rFonts w:ascii="Times New Roman" w:hAnsi="Times New Roman" w:cs="Times New Roman"/>
        </w:rPr>
      </w:pPr>
      <w:r w:rsidRPr="00D9769D">
        <w:rPr>
          <w:rStyle w:val="EndnoteReference"/>
          <w:rFonts w:ascii="Times New Roman" w:hAnsi="Times New Roman" w:cs="Times New Roman"/>
        </w:rPr>
        <w:endnoteRef/>
      </w:r>
      <w:r w:rsidRPr="00D9769D">
        <w:rPr>
          <w:rFonts w:ascii="Times New Roman" w:hAnsi="Times New Roman" w:cs="Times New Roman"/>
        </w:rPr>
        <w:t xml:space="preserve"> Issue Presentation: Do American Students Need More Time In School?</w:t>
      </w:r>
    </w:p>
  </w:endnote>
  <w:endnote w:id="19">
    <w:p w14:paraId="080F046B" w14:textId="6482BDC0" w:rsidR="001F7C1F" w:rsidRDefault="001F7C1F">
      <w:pPr>
        <w:pStyle w:val="EndnoteText"/>
      </w:pPr>
      <w:r>
        <w:rPr>
          <w:rStyle w:val="EndnoteReference"/>
        </w:rPr>
        <w:endnoteRef/>
      </w:r>
      <w:r>
        <w:t xml:space="preserve"> Issue Presentation: Is the “21</w:t>
      </w:r>
      <w:r w:rsidRPr="00662935">
        <w:rPr>
          <w:vertAlign w:val="superscript"/>
        </w:rPr>
        <w:t>st</w:t>
      </w:r>
      <w:r>
        <w:t xml:space="preserve"> Century Skills” Movement Viable?</w:t>
      </w:r>
    </w:p>
  </w:endnote>
  <w:endnote w:id="20">
    <w:p w14:paraId="39AE8B01" w14:textId="66B728A1" w:rsidR="001F7C1F" w:rsidRDefault="001F7C1F">
      <w:pPr>
        <w:pStyle w:val="EndnoteText"/>
      </w:pPr>
      <w:r>
        <w:rPr>
          <w:rStyle w:val="EndnoteReference"/>
        </w:rPr>
        <w:endnoteRef/>
      </w:r>
      <w:r>
        <w:t xml:space="preserve"> </w:t>
      </w:r>
      <w:r w:rsidR="008C6536" w:rsidRPr="00D9769D">
        <w:rPr>
          <w:rFonts w:ascii="Times New Roman" w:hAnsi="Times New Roman" w:cs="Times New Roman"/>
          <w:i/>
        </w:rPr>
        <w:t>The End of Education: Redefining the Value of School</w:t>
      </w:r>
      <w:r w:rsidR="008C6536" w:rsidRPr="00D9769D">
        <w:rPr>
          <w:rFonts w:ascii="Times New Roman" w:hAnsi="Times New Roman" w:cs="Times New Roman"/>
        </w:rPr>
        <w:t>, Neil Postman</w:t>
      </w:r>
    </w:p>
  </w:endnote>
  <w:endnote w:id="21">
    <w:p w14:paraId="3BF41F68" w14:textId="2DEEA02D" w:rsidR="001F7C1F" w:rsidRDefault="001F7C1F">
      <w:pPr>
        <w:pStyle w:val="EndnoteText"/>
      </w:pPr>
      <w:r>
        <w:rPr>
          <w:rStyle w:val="EndnoteReference"/>
        </w:rPr>
        <w:endnoteRef/>
      </w:r>
      <w:r>
        <w:t xml:space="preserve"> </w:t>
      </w:r>
      <w:r w:rsidR="008C6536">
        <w:rPr>
          <w:rFonts w:ascii="Times New Roman" w:hAnsi="Times New Roman" w:cs="Times New Roman"/>
          <w:i/>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62CF" w14:textId="77777777" w:rsidR="001F7C1F" w:rsidRDefault="001F7C1F" w:rsidP="00C67007">
      <w:r>
        <w:separator/>
      </w:r>
    </w:p>
  </w:footnote>
  <w:footnote w:type="continuationSeparator" w:id="0">
    <w:p w14:paraId="4B607B2F" w14:textId="77777777" w:rsidR="001F7C1F" w:rsidRDefault="001F7C1F" w:rsidP="00C670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DCE2" w14:textId="77777777" w:rsidR="001F7C1F" w:rsidRDefault="001F7C1F" w:rsidP="00CF16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78D48" w14:textId="77777777" w:rsidR="001F7C1F" w:rsidRDefault="001F7C1F" w:rsidP="00EF4B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D3BE" w14:textId="77777777" w:rsidR="001F7C1F" w:rsidRDefault="001F7C1F" w:rsidP="00CF16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056">
      <w:rPr>
        <w:rStyle w:val="PageNumber"/>
        <w:noProof/>
      </w:rPr>
      <w:t>10</w:t>
    </w:r>
    <w:r>
      <w:rPr>
        <w:rStyle w:val="PageNumber"/>
      </w:rPr>
      <w:fldChar w:fldCharType="end"/>
    </w:r>
  </w:p>
  <w:p w14:paraId="1BBE62DB" w14:textId="62228C45" w:rsidR="001F7C1F" w:rsidRDefault="001F7C1F" w:rsidP="00EF4B73">
    <w:pPr>
      <w:pStyle w:val="Header"/>
    </w:pPr>
    <w:r>
      <w:t>The Ideal School – Adventure School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6D28" w14:textId="77777777" w:rsidR="001F7C1F" w:rsidRDefault="001F7C1F" w:rsidP="00EF4B73">
    <w:pPr>
      <w:pStyle w:val="Header"/>
    </w:pPr>
    <w:r>
      <w:t>Running Head: The Ideal School – Adventure School</w:t>
    </w:r>
  </w:p>
  <w:p w14:paraId="783F6EB9" w14:textId="77777777" w:rsidR="001F7C1F" w:rsidRDefault="001F7C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DEC"/>
    <w:multiLevelType w:val="hybridMultilevel"/>
    <w:tmpl w:val="E4F2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938A1"/>
    <w:multiLevelType w:val="hybridMultilevel"/>
    <w:tmpl w:val="6E842938"/>
    <w:lvl w:ilvl="0" w:tplc="F214873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B4E91"/>
    <w:multiLevelType w:val="hybridMultilevel"/>
    <w:tmpl w:val="C6E8671A"/>
    <w:lvl w:ilvl="0" w:tplc="2326D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07"/>
    <w:rsid w:val="00000A68"/>
    <w:rsid w:val="00035151"/>
    <w:rsid w:val="000A007E"/>
    <w:rsid w:val="000B46A3"/>
    <w:rsid w:val="000B7CA0"/>
    <w:rsid w:val="000C08F6"/>
    <w:rsid w:val="00113A8A"/>
    <w:rsid w:val="001410DA"/>
    <w:rsid w:val="00151C6D"/>
    <w:rsid w:val="001913FE"/>
    <w:rsid w:val="001C270C"/>
    <w:rsid w:val="001C72D4"/>
    <w:rsid w:val="001E1E0D"/>
    <w:rsid w:val="001E3BFA"/>
    <w:rsid w:val="001F7C1F"/>
    <w:rsid w:val="00234DCC"/>
    <w:rsid w:val="0026387C"/>
    <w:rsid w:val="00264EE9"/>
    <w:rsid w:val="00265451"/>
    <w:rsid w:val="0027133A"/>
    <w:rsid w:val="00271A9B"/>
    <w:rsid w:val="00272AA4"/>
    <w:rsid w:val="00272BCA"/>
    <w:rsid w:val="00285F10"/>
    <w:rsid w:val="002B1DAA"/>
    <w:rsid w:val="00314FFA"/>
    <w:rsid w:val="00322D01"/>
    <w:rsid w:val="00344BF8"/>
    <w:rsid w:val="003735B2"/>
    <w:rsid w:val="00386C37"/>
    <w:rsid w:val="003877A0"/>
    <w:rsid w:val="003A6B07"/>
    <w:rsid w:val="003D04AE"/>
    <w:rsid w:val="003D3437"/>
    <w:rsid w:val="003E1E1C"/>
    <w:rsid w:val="004036A3"/>
    <w:rsid w:val="0043185A"/>
    <w:rsid w:val="00437BA7"/>
    <w:rsid w:val="004975B0"/>
    <w:rsid w:val="004A7A08"/>
    <w:rsid w:val="004A7F2D"/>
    <w:rsid w:val="004E4411"/>
    <w:rsid w:val="004F47B9"/>
    <w:rsid w:val="00506749"/>
    <w:rsid w:val="00531F47"/>
    <w:rsid w:val="00547E5E"/>
    <w:rsid w:val="00585A02"/>
    <w:rsid w:val="00586D5B"/>
    <w:rsid w:val="005A2AE1"/>
    <w:rsid w:val="005A5723"/>
    <w:rsid w:val="005D48E7"/>
    <w:rsid w:val="00613F15"/>
    <w:rsid w:val="00617315"/>
    <w:rsid w:val="00621EB3"/>
    <w:rsid w:val="006236FA"/>
    <w:rsid w:val="00631DF3"/>
    <w:rsid w:val="00636180"/>
    <w:rsid w:val="00650739"/>
    <w:rsid w:val="00662935"/>
    <w:rsid w:val="00676225"/>
    <w:rsid w:val="00682783"/>
    <w:rsid w:val="00685C53"/>
    <w:rsid w:val="006E0A00"/>
    <w:rsid w:val="006E6FFD"/>
    <w:rsid w:val="0070265A"/>
    <w:rsid w:val="007164C9"/>
    <w:rsid w:val="007242DC"/>
    <w:rsid w:val="007278A4"/>
    <w:rsid w:val="00732CC2"/>
    <w:rsid w:val="00734C03"/>
    <w:rsid w:val="0075063A"/>
    <w:rsid w:val="00777505"/>
    <w:rsid w:val="007D1693"/>
    <w:rsid w:val="007F3ACC"/>
    <w:rsid w:val="007F4030"/>
    <w:rsid w:val="007F76CA"/>
    <w:rsid w:val="0080209A"/>
    <w:rsid w:val="008755B0"/>
    <w:rsid w:val="008B31D7"/>
    <w:rsid w:val="008B3FE2"/>
    <w:rsid w:val="008B5438"/>
    <w:rsid w:val="008C6536"/>
    <w:rsid w:val="008C6C3D"/>
    <w:rsid w:val="008F0996"/>
    <w:rsid w:val="0092154C"/>
    <w:rsid w:val="00931728"/>
    <w:rsid w:val="0095518D"/>
    <w:rsid w:val="00955DD6"/>
    <w:rsid w:val="009C47CB"/>
    <w:rsid w:val="00A06647"/>
    <w:rsid w:val="00A14D37"/>
    <w:rsid w:val="00A36C29"/>
    <w:rsid w:val="00A60BA9"/>
    <w:rsid w:val="00A67A68"/>
    <w:rsid w:val="00AA2168"/>
    <w:rsid w:val="00AA323C"/>
    <w:rsid w:val="00AD63F6"/>
    <w:rsid w:val="00B20389"/>
    <w:rsid w:val="00B4073D"/>
    <w:rsid w:val="00BA4459"/>
    <w:rsid w:val="00BD5689"/>
    <w:rsid w:val="00C51F6D"/>
    <w:rsid w:val="00C67007"/>
    <w:rsid w:val="00C75630"/>
    <w:rsid w:val="00C778D2"/>
    <w:rsid w:val="00C9093B"/>
    <w:rsid w:val="00C952EA"/>
    <w:rsid w:val="00CA1C22"/>
    <w:rsid w:val="00CB2182"/>
    <w:rsid w:val="00CD40EB"/>
    <w:rsid w:val="00CF1633"/>
    <w:rsid w:val="00D33A2E"/>
    <w:rsid w:val="00D4055D"/>
    <w:rsid w:val="00D41562"/>
    <w:rsid w:val="00D9769D"/>
    <w:rsid w:val="00DA042E"/>
    <w:rsid w:val="00DD44A2"/>
    <w:rsid w:val="00DE4803"/>
    <w:rsid w:val="00DF6B36"/>
    <w:rsid w:val="00E17B23"/>
    <w:rsid w:val="00E46F2E"/>
    <w:rsid w:val="00E5464B"/>
    <w:rsid w:val="00E61A84"/>
    <w:rsid w:val="00E920F6"/>
    <w:rsid w:val="00E9367A"/>
    <w:rsid w:val="00EC110A"/>
    <w:rsid w:val="00ED3FF0"/>
    <w:rsid w:val="00EF09B1"/>
    <w:rsid w:val="00EF4B73"/>
    <w:rsid w:val="00F01951"/>
    <w:rsid w:val="00F07630"/>
    <w:rsid w:val="00F323A6"/>
    <w:rsid w:val="00F34FA6"/>
    <w:rsid w:val="00F410BD"/>
    <w:rsid w:val="00F64A25"/>
    <w:rsid w:val="00F93056"/>
    <w:rsid w:val="00F96B69"/>
    <w:rsid w:val="00FD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44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007"/>
    <w:pPr>
      <w:tabs>
        <w:tab w:val="center" w:pos="4320"/>
        <w:tab w:val="right" w:pos="8640"/>
      </w:tabs>
    </w:pPr>
  </w:style>
  <w:style w:type="character" w:customStyle="1" w:styleId="HeaderChar">
    <w:name w:val="Header Char"/>
    <w:basedOn w:val="DefaultParagraphFont"/>
    <w:link w:val="Header"/>
    <w:uiPriority w:val="99"/>
    <w:rsid w:val="00C67007"/>
  </w:style>
  <w:style w:type="paragraph" w:styleId="Footer">
    <w:name w:val="footer"/>
    <w:basedOn w:val="Normal"/>
    <w:link w:val="FooterChar"/>
    <w:uiPriority w:val="99"/>
    <w:unhideWhenUsed/>
    <w:rsid w:val="00C67007"/>
    <w:pPr>
      <w:tabs>
        <w:tab w:val="center" w:pos="4320"/>
        <w:tab w:val="right" w:pos="8640"/>
      </w:tabs>
    </w:pPr>
  </w:style>
  <w:style w:type="character" w:customStyle="1" w:styleId="FooterChar">
    <w:name w:val="Footer Char"/>
    <w:basedOn w:val="DefaultParagraphFont"/>
    <w:link w:val="Footer"/>
    <w:uiPriority w:val="99"/>
    <w:rsid w:val="00C67007"/>
  </w:style>
  <w:style w:type="paragraph" w:styleId="ListParagraph">
    <w:name w:val="List Paragraph"/>
    <w:basedOn w:val="Normal"/>
    <w:uiPriority w:val="34"/>
    <w:qFormat/>
    <w:rsid w:val="00C67007"/>
    <w:pPr>
      <w:ind w:left="720"/>
      <w:contextualSpacing/>
    </w:pPr>
  </w:style>
  <w:style w:type="paragraph" w:styleId="EndnoteText">
    <w:name w:val="endnote text"/>
    <w:basedOn w:val="Normal"/>
    <w:link w:val="EndnoteTextChar"/>
    <w:uiPriority w:val="99"/>
    <w:unhideWhenUsed/>
    <w:rsid w:val="0027133A"/>
  </w:style>
  <w:style w:type="character" w:customStyle="1" w:styleId="EndnoteTextChar">
    <w:name w:val="Endnote Text Char"/>
    <w:basedOn w:val="DefaultParagraphFont"/>
    <w:link w:val="EndnoteText"/>
    <w:uiPriority w:val="99"/>
    <w:rsid w:val="0027133A"/>
  </w:style>
  <w:style w:type="character" w:styleId="EndnoteReference">
    <w:name w:val="endnote reference"/>
    <w:basedOn w:val="DefaultParagraphFont"/>
    <w:uiPriority w:val="99"/>
    <w:unhideWhenUsed/>
    <w:rsid w:val="0027133A"/>
    <w:rPr>
      <w:vertAlign w:val="superscript"/>
    </w:rPr>
  </w:style>
  <w:style w:type="character" w:styleId="PageNumber">
    <w:name w:val="page number"/>
    <w:basedOn w:val="DefaultParagraphFont"/>
    <w:uiPriority w:val="99"/>
    <w:semiHidden/>
    <w:unhideWhenUsed/>
    <w:rsid w:val="00EF4B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007"/>
    <w:pPr>
      <w:tabs>
        <w:tab w:val="center" w:pos="4320"/>
        <w:tab w:val="right" w:pos="8640"/>
      </w:tabs>
    </w:pPr>
  </w:style>
  <w:style w:type="character" w:customStyle="1" w:styleId="HeaderChar">
    <w:name w:val="Header Char"/>
    <w:basedOn w:val="DefaultParagraphFont"/>
    <w:link w:val="Header"/>
    <w:uiPriority w:val="99"/>
    <w:rsid w:val="00C67007"/>
  </w:style>
  <w:style w:type="paragraph" w:styleId="Footer">
    <w:name w:val="footer"/>
    <w:basedOn w:val="Normal"/>
    <w:link w:val="FooterChar"/>
    <w:uiPriority w:val="99"/>
    <w:unhideWhenUsed/>
    <w:rsid w:val="00C67007"/>
    <w:pPr>
      <w:tabs>
        <w:tab w:val="center" w:pos="4320"/>
        <w:tab w:val="right" w:pos="8640"/>
      </w:tabs>
    </w:pPr>
  </w:style>
  <w:style w:type="character" w:customStyle="1" w:styleId="FooterChar">
    <w:name w:val="Footer Char"/>
    <w:basedOn w:val="DefaultParagraphFont"/>
    <w:link w:val="Footer"/>
    <w:uiPriority w:val="99"/>
    <w:rsid w:val="00C67007"/>
  </w:style>
  <w:style w:type="paragraph" w:styleId="ListParagraph">
    <w:name w:val="List Paragraph"/>
    <w:basedOn w:val="Normal"/>
    <w:uiPriority w:val="34"/>
    <w:qFormat/>
    <w:rsid w:val="00C67007"/>
    <w:pPr>
      <w:ind w:left="720"/>
      <w:contextualSpacing/>
    </w:pPr>
  </w:style>
  <w:style w:type="paragraph" w:styleId="EndnoteText">
    <w:name w:val="endnote text"/>
    <w:basedOn w:val="Normal"/>
    <w:link w:val="EndnoteTextChar"/>
    <w:uiPriority w:val="99"/>
    <w:unhideWhenUsed/>
    <w:rsid w:val="0027133A"/>
  </w:style>
  <w:style w:type="character" w:customStyle="1" w:styleId="EndnoteTextChar">
    <w:name w:val="Endnote Text Char"/>
    <w:basedOn w:val="DefaultParagraphFont"/>
    <w:link w:val="EndnoteText"/>
    <w:uiPriority w:val="99"/>
    <w:rsid w:val="0027133A"/>
  </w:style>
  <w:style w:type="character" w:styleId="EndnoteReference">
    <w:name w:val="endnote reference"/>
    <w:basedOn w:val="DefaultParagraphFont"/>
    <w:uiPriority w:val="99"/>
    <w:unhideWhenUsed/>
    <w:rsid w:val="0027133A"/>
    <w:rPr>
      <w:vertAlign w:val="superscript"/>
    </w:rPr>
  </w:style>
  <w:style w:type="character" w:styleId="PageNumber">
    <w:name w:val="page number"/>
    <w:basedOn w:val="DefaultParagraphFont"/>
    <w:uiPriority w:val="99"/>
    <w:semiHidden/>
    <w:unhideWhenUsed/>
    <w:rsid w:val="00EF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15</Pages>
  <Words>2823</Words>
  <Characters>16093</Characters>
  <Application>Microsoft Macintosh Word</Application>
  <DocSecurity>0</DocSecurity>
  <Lines>134</Lines>
  <Paragraphs>37</Paragraphs>
  <ScaleCrop>false</ScaleCrop>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104</cp:revision>
  <dcterms:created xsi:type="dcterms:W3CDTF">2014-12-09T22:56:00Z</dcterms:created>
  <dcterms:modified xsi:type="dcterms:W3CDTF">2014-12-11T00:44:00Z</dcterms:modified>
</cp:coreProperties>
</file>